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3" w:rsidRDefault="009D0BF3" w:rsidP="00C77733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3pt;margin-top:9.35pt;width:106.95pt;height:111.45pt;z-index:251657216;mso-wrap-edited:f">
            <v:imagedata r:id="rId8" o:title="" cropbottom="17399f" cropleft="52220f" cropright="3285f"/>
          </v:shape>
          <o:OLEObject Type="Embed" ProgID="Word.Picture.8" ShapeID="_x0000_s1027" DrawAspect="Content" ObjectID="_1737981343" r:id="rId9"/>
        </w:object>
      </w:r>
      <w:r w:rsidR="00C77733">
        <w:t>Crowmoor Primary School</w:t>
      </w:r>
      <w:r w:rsidR="003920E3">
        <w:t xml:space="preserve"> &amp; Nursery</w:t>
      </w:r>
    </w:p>
    <w:p w:rsidR="00C77733" w:rsidRDefault="00D16DCC" w:rsidP="00C777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9525</wp:posOffset>
            </wp:positionV>
            <wp:extent cx="1483360" cy="1457325"/>
            <wp:effectExtent l="0" t="0" r="2540" b="9525"/>
            <wp:wrapNone/>
            <wp:docPr id="7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24">
        <w:t>C</w:t>
      </w:r>
      <w:r w:rsidR="00C77733">
        <w:t>rowmere Road</w:t>
      </w:r>
    </w:p>
    <w:p w:rsidR="00C77733" w:rsidRDefault="00C77733" w:rsidP="00C77733">
      <w:pPr>
        <w:jc w:val="center"/>
      </w:pPr>
      <w:r>
        <w:t>Shrewsbury</w:t>
      </w:r>
    </w:p>
    <w:p w:rsidR="00C77733" w:rsidRPr="00085CDE" w:rsidRDefault="00C77733" w:rsidP="00C77733">
      <w:pPr>
        <w:jc w:val="center"/>
      </w:pPr>
      <w:r w:rsidRPr="00085CDE">
        <w:t>Shropshire</w:t>
      </w:r>
    </w:p>
    <w:p w:rsidR="00C77733" w:rsidRDefault="00C77733" w:rsidP="00C77733">
      <w:pPr>
        <w:jc w:val="center"/>
      </w:pPr>
      <w:r w:rsidRPr="00085CDE">
        <w:t>SY2 5JJ</w:t>
      </w:r>
      <w:r w:rsidRPr="008348C7">
        <w:t xml:space="preserve"> </w:t>
      </w:r>
    </w:p>
    <w:p w:rsidR="00C77733" w:rsidRDefault="00C77733" w:rsidP="00C77733">
      <w:pPr>
        <w:jc w:val="center"/>
      </w:pPr>
      <w:r>
        <w:t>Telephone:</w:t>
      </w:r>
      <w:r w:rsidR="004624D4">
        <w:t xml:space="preserve"> </w:t>
      </w:r>
      <w:r>
        <w:t>01743 235549</w:t>
      </w:r>
    </w:p>
    <w:p w:rsidR="00C77733" w:rsidRPr="00085CDE" w:rsidRDefault="00C77733" w:rsidP="00C77733">
      <w:pPr>
        <w:jc w:val="center"/>
      </w:pPr>
      <w:r w:rsidRPr="00085CDE">
        <w:t>Fax:</w:t>
      </w:r>
      <w:r w:rsidR="004624D4">
        <w:t xml:space="preserve"> </w:t>
      </w:r>
      <w:r w:rsidR="006D4F4D">
        <w:t>01743</w:t>
      </w:r>
      <w:r w:rsidRPr="00085CDE">
        <w:t xml:space="preserve"> 243129</w:t>
      </w:r>
    </w:p>
    <w:p w:rsidR="00C77733" w:rsidRPr="00085CDE" w:rsidRDefault="00C77733" w:rsidP="00C77733">
      <w:pPr>
        <w:jc w:val="center"/>
        <w:rPr>
          <w:sz w:val="4"/>
          <w:szCs w:val="4"/>
        </w:rPr>
      </w:pPr>
    </w:p>
    <w:p w:rsidR="00C77733" w:rsidRDefault="009D0BF3" w:rsidP="00C77733">
      <w:pPr>
        <w:jc w:val="center"/>
      </w:pPr>
      <w:hyperlink r:id="rId11" w:history="1">
        <w:r w:rsidR="00073650" w:rsidRPr="00E6081E">
          <w:rPr>
            <w:rStyle w:val="Hyperlink"/>
          </w:rPr>
          <w:t>admin@crowmoorschool.co.uk</w:t>
        </w:r>
      </w:hyperlink>
      <w:r w:rsidR="00073650">
        <w:t xml:space="preserve"> </w:t>
      </w:r>
    </w:p>
    <w:p w:rsidR="002F0A05" w:rsidRPr="008348C7" w:rsidRDefault="009D0BF3" w:rsidP="00C77733">
      <w:pPr>
        <w:jc w:val="center"/>
      </w:pPr>
      <w:hyperlink r:id="rId12" w:history="1">
        <w:r w:rsidR="00F22DF8" w:rsidRPr="00B82E3D">
          <w:rPr>
            <w:rStyle w:val="Hyperlink"/>
          </w:rPr>
          <w:t>www.crowmoorschool.co.uk</w:t>
        </w:r>
      </w:hyperlink>
      <w:r w:rsidR="00F22DF8">
        <w:t xml:space="preserve"> </w:t>
      </w:r>
    </w:p>
    <w:p w:rsidR="00C77733" w:rsidRDefault="00A372B1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Acting </w:t>
      </w:r>
      <w:r w:rsidR="00C77733">
        <w:rPr>
          <w:b/>
          <w:sz w:val="20"/>
        </w:rPr>
        <w:t xml:space="preserve">Headteacher: </w:t>
      </w:r>
      <w:r>
        <w:rPr>
          <w:b/>
          <w:sz w:val="20"/>
        </w:rPr>
        <w:t>Mrs J Parkhurst</w:t>
      </w:r>
    </w:p>
    <w:p w:rsidR="00950BDC" w:rsidRDefault="00A372B1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Acting </w:t>
      </w:r>
      <w:r w:rsidR="00950BDC">
        <w:rPr>
          <w:b/>
          <w:sz w:val="20"/>
        </w:rPr>
        <w:t xml:space="preserve">Deputy Headteacher: </w:t>
      </w:r>
      <w:r>
        <w:rPr>
          <w:b/>
          <w:sz w:val="20"/>
        </w:rPr>
        <w:t>Mr.P.Reynolds</w:t>
      </w:r>
    </w:p>
    <w:p w:rsidR="001D4C4D" w:rsidRDefault="004A4B14" w:rsidP="00B11DE3">
      <w:pPr>
        <w:jc w:val="center"/>
        <w:rPr>
          <w:b/>
          <w:sz w:val="20"/>
        </w:rPr>
      </w:pPr>
      <w:r>
        <w:rPr>
          <w:b/>
          <w:sz w:val="20"/>
        </w:rPr>
        <w:t xml:space="preserve">School Business Manager: </w:t>
      </w:r>
      <w:r w:rsidR="00EB2E00">
        <w:rPr>
          <w:b/>
          <w:sz w:val="20"/>
        </w:rPr>
        <w:t>Miss H Cave</w:t>
      </w:r>
    </w:p>
    <w:p w:rsidR="00A372B1" w:rsidRDefault="00A372B1" w:rsidP="00D655E2">
      <w:pPr>
        <w:rPr>
          <w:rFonts w:ascii="Twinkl Cursive Looped" w:hAnsi="Twinkl Cursive Looped"/>
          <w:sz w:val="28"/>
          <w:szCs w:val="28"/>
        </w:rPr>
      </w:pPr>
    </w:p>
    <w:p w:rsidR="008A0DA0" w:rsidRDefault="008A0DA0" w:rsidP="008A0DA0"/>
    <w:p w:rsidR="008A0DA0" w:rsidRDefault="008A0DA0" w:rsidP="008A0DA0"/>
    <w:p w:rsidR="008A0DA0" w:rsidRPr="004E5F69" w:rsidRDefault="003471CB" w:rsidP="008A0DA0">
      <w:r>
        <w:t>16</w:t>
      </w:r>
      <w:r w:rsidRPr="003471CB">
        <w:rPr>
          <w:vertAlign w:val="superscript"/>
        </w:rPr>
        <w:t>th</w:t>
      </w:r>
      <w:r>
        <w:t xml:space="preserve"> February</w:t>
      </w:r>
      <w:r w:rsidR="008A0DA0">
        <w:t xml:space="preserve"> 2023</w:t>
      </w:r>
    </w:p>
    <w:p w:rsidR="008A0DA0" w:rsidRDefault="008A0DA0" w:rsidP="008A0DA0">
      <w:pPr>
        <w:jc w:val="center"/>
        <w:rPr>
          <w:b/>
          <w:sz w:val="20"/>
        </w:rPr>
      </w:pPr>
    </w:p>
    <w:p w:rsidR="00C97F1B" w:rsidRDefault="00C97F1B" w:rsidP="008A0DA0"/>
    <w:p w:rsidR="008A0DA0" w:rsidRDefault="008A0DA0" w:rsidP="008A0DA0">
      <w:r w:rsidRPr="004E5F69">
        <w:t>Dear Parents/Carers</w:t>
      </w:r>
      <w:r>
        <w:t>,</w:t>
      </w:r>
    </w:p>
    <w:p w:rsidR="008A0DA0" w:rsidRDefault="008A0DA0" w:rsidP="008A0DA0"/>
    <w:p w:rsidR="008A0DA0" w:rsidRPr="004E5F69" w:rsidRDefault="008A0DA0" w:rsidP="008A0DA0">
      <w:pPr>
        <w:jc w:val="center"/>
        <w:rPr>
          <w:b/>
          <w:sz w:val="28"/>
          <w:szCs w:val="28"/>
          <w:u w:val="single"/>
        </w:rPr>
      </w:pPr>
      <w:r w:rsidRPr="004E5F69">
        <w:rPr>
          <w:b/>
          <w:sz w:val="28"/>
          <w:szCs w:val="28"/>
          <w:u w:val="single"/>
        </w:rPr>
        <w:t>Easter C</w:t>
      </w:r>
      <w:r>
        <w:rPr>
          <w:b/>
          <w:sz w:val="28"/>
          <w:szCs w:val="28"/>
          <w:u w:val="single"/>
        </w:rPr>
        <w:t>ompetition – Spring 2023</w:t>
      </w:r>
    </w:p>
    <w:p w:rsidR="008A0DA0" w:rsidRPr="004E5F69" w:rsidRDefault="008A0DA0" w:rsidP="008A0DA0"/>
    <w:p w:rsidR="008A0DA0" w:rsidRPr="004E5F69" w:rsidRDefault="008A0DA0" w:rsidP="008A0DA0">
      <w:r>
        <w:t xml:space="preserve">The School </w:t>
      </w:r>
      <w:r w:rsidRPr="004E5F69">
        <w:t>will be holding four competitions based on an Easter theme. The Mayor has kindly agreed to visit the Sc</w:t>
      </w:r>
      <w:r>
        <w:t>hool and judge the competitions, which will be held on Wednesday 29</w:t>
      </w:r>
      <w:r w:rsidRPr="00EC182D">
        <w:rPr>
          <w:vertAlign w:val="superscript"/>
        </w:rPr>
        <w:t>th</w:t>
      </w:r>
      <w:r>
        <w:t xml:space="preserve"> March 2023.</w:t>
      </w:r>
    </w:p>
    <w:p w:rsidR="008A0DA0" w:rsidRPr="004E5F69" w:rsidRDefault="008A0DA0" w:rsidP="008A0DA0"/>
    <w:p w:rsidR="008A0DA0" w:rsidRPr="004E5F69" w:rsidRDefault="008A0DA0" w:rsidP="008A0DA0">
      <w:r w:rsidRPr="004E5F69">
        <w:t xml:space="preserve">The categories for the competitions </w:t>
      </w:r>
      <w:proofErr w:type="gramStart"/>
      <w:r w:rsidRPr="004E5F69">
        <w:t xml:space="preserve">are </w:t>
      </w:r>
      <w:r w:rsidR="00C97F1B">
        <w:t>listed</w:t>
      </w:r>
      <w:proofErr w:type="gramEnd"/>
      <w:r w:rsidR="00C97F1B">
        <w:t xml:space="preserve"> </w:t>
      </w:r>
      <w:r w:rsidR="009D0BF3">
        <w:t>on the back of</w:t>
      </w:r>
      <w:r w:rsidR="00C97F1B">
        <w:t xml:space="preserve"> this</w:t>
      </w:r>
      <w:r w:rsidRPr="004E5F69">
        <w:t xml:space="preserve"> letter. The competition is, as always open to all pupils and parents/carers. Please ensure that your child’s nam</w:t>
      </w:r>
      <w:r>
        <w:t xml:space="preserve">e and class are clearly marked, otherwise they cannot be judged. </w:t>
      </w:r>
      <w:r w:rsidRPr="004E5F69">
        <w:t xml:space="preserve">Entries should be made and constructed at home and must be in School on </w:t>
      </w:r>
      <w:r>
        <w:rPr>
          <w:b/>
        </w:rPr>
        <w:t>Wednesday 29</w:t>
      </w:r>
      <w:r w:rsidRPr="00EC182D">
        <w:rPr>
          <w:b/>
          <w:vertAlign w:val="superscript"/>
        </w:rPr>
        <w:t>th</w:t>
      </w:r>
      <w:r>
        <w:rPr>
          <w:b/>
        </w:rPr>
        <w:t xml:space="preserve"> March </w:t>
      </w:r>
      <w:r w:rsidRPr="004E5F69">
        <w:t xml:space="preserve">ready for judging. All competition entries must be collected </w:t>
      </w:r>
      <w:r>
        <w:t>at</w:t>
      </w:r>
      <w:r w:rsidRPr="004E5F69">
        <w:t xml:space="preserve"> the end of the school day on </w:t>
      </w:r>
      <w:r>
        <w:rPr>
          <w:b/>
        </w:rPr>
        <w:t>Wednesday 29</w:t>
      </w:r>
      <w:r w:rsidRPr="00EC182D">
        <w:rPr>
          <w:b/>
          <w:vertAlign w:val="superscript"/>
        </w:rPr>
        <w:t>th</w:t>
      </w:r>
      <w:r>
        <w:rPr>
          <w:b/>
        </w:rPr>
        <w:t xml:space="preserve"> March.</w:t>
      </w:r>
      <w:r w:rsidRPr="004E5F69">
        <w:t xml:space="preserve"> After this time</w:t>
      </w:r>
      <w:r>
        <w:t>,</w:t>
      </w:r>
      <w:r w:rsidRPr="004E5F69">
        <w:t xml:space="preserve"> entries will be disposed of if uncollected.</w:t>
      </w:r>
    </w:p>
    <w:p w:rsidR="008A0DA0" w:rsidRPr="004E5F69" w:rsidRDefault="008A0DA0" w:rsidP="008A0DA0"/>
    <w:p w:rsidR="008A0DA0" w:rsidRPr="004E5F69" w:rsidRDefault="008A0DA0" w:rsidP="008A0DA0">
      <w:r w:rsidRPr="004E5F69">
        <w:t xml:space="preserve">If you have any queries, please contact the office for further information. </w:t>
      </w:r>
    </w:p>
    <w:p w:rsidR="008A0DA0" w:rsidRPr="004E5F69" w:rsidRDefault="008A0DA0" w:rsidP="008A0DA0"/>
    <w:p w:rsidR="008A0DA0" w:rsidRDefault="008A0DA0" w:rsidP="008A0DA0">
      <w:r w:rsidRPr="004E5F69">
        <w:t>Yours sincerely</w:t>
      </w:r>
    </w:p>
    <w:p w:rsidR="003471CB" w:rsidRDefault="003471CB" w:rsidP="008A0DA0">
      <w:bookmarkStart w:id="0" w:name="_GoBack"/>
      <w:bookmarkEnd w:id="0"/>
    </w:p>
    <w:p w:rsidR="003471CB" w:rsidRDefault="003471CB" w:rsidP="003471CB">
      <w:pPr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 </w:t>
      </w:r>
    </w:p>
    <w:p w:rsidR="003471CB" w:rsidRDefault="003471CB" w:rsidP="003471CB">
      <w:pPr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 </w:t>
      </w:r>
    </w:p>
    <w:p w:rsidR="003471CB" w:rsidRDefault="003471CB" w:rsidP="003471CB">
      <w:pPr>
        <w:rPr>
          <w:color w:val="000000"/>
          <w:shd w:val="clear" w:color="auto" w:fill="FFFFFF"/>
        </w:rPr>
      </w:pPr>
      <w:r>
        <w:rPr>
          <w:rStyle w:val="contentpasted0"/>
          <w:rFonts w:asciiTheme="minorHAnsi" w:hAnsiTheme="minorHAnsi"/>
          <w:color w:val="000000"/>
          <w:shd w:val="clear" w:color="auto" w:fill="FFFFFF"/>
        </w:rPr>
        <w:t>Jayne Parkhurst </w:t>
      </w:r>
    </w:p>
    <w:p w:rsidR="003471CB" w:rsidRDefault="003471CB" w:rsidP="003471CB">
      <w:pPr>
        <w:rPr>
          <w:rStyle w:val="contentpasted0"/>
          <w:rFonts w:asciiTheme="minorHAnsi" w:hAnsiTheme="minorHAnsi"/>
          <w:color w:val="000000"/>
          <w:shd w:val="clear" w:color="auto" w:fill="FFFFFF"/>
        </w:rPr>
      </w:pPr>
      <w:r>
        <w:rPr>
          <w:rStyle w:val="contentpasted0"/>
          <w:rFonts w:asciiTheme="minorHAnsi" w:hAnsiTheme="minorHAnsi"/>
          <w:color w:val="000000"/>
          <w:shd w:val="clear" w:color="auto" w:fill="FFFFFF"/>
        </w:rPr>
        <w:t>Acting Head teacher </w:t>
      </w:r>
    </w:p>
    <w:p w:rsidR="003471CB" w:rsidRPr="008A0DA0" w:rsidRDefault="003471CB" w:rsidP="003471CB">
      <w:pPr>
        <w:rPr>
          <w:color w:val="000000"/>
          <w:sz w:val="16"/>
          <w:szCs w:val="16"/>
          <w:shd w:val="clear" w:color="auto" w:fill="FFFFFF"/>
        </w:rPr>
      </w:pPr>
      <w:r w:rsidRPr="008A0DA0">
        <w:rPr>
          <w:rStyle w:val="contentpasted0"/>
          <w:rFonts w:asciiTheme="minorHAnsi" w:hAnsiTheme="minorHAnsi"/>
          <w:color w:val="000000"/>
          <w:sz w:val="16"/>
          <w:szCs w:val="16"/>
          <w:shd w:val="clear" w:color="auto" w:fill="FFFFFF"/>
        </w:rPr>
        <w:t>JC/LETTERS/FEB23</w:t>
      </w:r>
    </w:p>
    <w:p w:rsidR="003471CB" w:rsidRPr="004E5F69" w:rsidRDefault="003471CB" w:rsidP="008A0DA0"/>
    <w:p w:rsidR="008A0DA0" w:rsidRDefault="008A0DA0" w:rsidP="008A0DA0"/>
    <w:p w:rsidR="008A0DA0" w:rsidRPr="004E5F69" w:rsidRDefault="008A0DA0" w:rsidP="008A0DA0"/>
    <w:p w:rsidR="008A0DA0" w:rsidRDefault="008A0DA0" w:rsidP="008A0DA0"/>
    <w:p w:rsidR="008A0DA0" w:rsidRPr="004E5F69" w:rsidRDefault="008A0DA0" w:rsidP="008A0DA0"/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Default="008A0DA0" w:rsidP="008A0DA0">
      <w:pPr>
        <w:rPr>
          <w:b/>
          <w:u w:val="single"/>
        </w:rPr>
      </w:pPr>
    </w:p>
    <w:p w:rsidR="008A0DA0" w:rsidRPr="00D54B29" w:rsidRDefault="008A0DA0" w:rsidP="008A0DA0">
      <w:pPr>
        <w:rPr>
          <w:b/>
          <w:u w:val="single"/>
        </w:rPr>
      </w:pPr>
      <w:r w:rsidRPr="00D54B29">
        <w:rPr>
          <w:b/>
          <w:u w:val="single"/>
        </w:rPr>
        <w:t>Easter Garden</w:t>
      </w:r>
    </w:p>
    <w:p w:rsidR="008A0DA0" w:rsidRPr="004E5F69" w:rsidRDefault="008A0DA0" w:rsidP="008A0DA0">
      <w:r w:rsidRPr="004E5F69">
        <w:t>This is a traditional Easter activity; a garden is made on a plate, on a tin lid, in a me</w:t>
      </w:r>
      <w:r>
        <w:t>tal food container or on a tray</w:t>
      </w:r>
      <w:r w:rsidRPr="004E5F69">
        <w:t>.</w:t>
      </w:r>
      <w:r>
        <w:t xml:space="preserve"> </w:t>
      </w:r>
      <w:r w:rsidRPr="004E5F69">
        <w:t>It must contain water, which represents baptism and life; spring flowers/greenery to represent growth/rebirth; a cross made from wood to show the sacrifice made by Christ; a cave or rocks to represent the tomb and sometimes eggs to show renewal and new life.</w:t>
      </w:r>
    </w:p>
    <w:p w:rsidR="008A0DA0" w:rsidRPr="004E5F69" w:rsidRDefault="008A0DA0" w:rsidP="008A0DA0">
      <w:pPr>
        <w:rPr>
          <w:b/>
        </w:rPr>
      </w:pPr>
    </w:p>
    <w:p w:rsidR="008A0DA0" w:rsidRPr="00D54B29" w:rsidRDefault="008A0DA0" w:rsidP="008A0DA0">
      <w:pPr>
        <w:rPr>
          <w:b/>
          <w:u w:val="single"/>
        </w:rPr>
      </w:pPr>
      <w:r w:rsidRPr="00D54B29">
        <w:rPr>
          <w:b/>
          <w:u w:val="single"/>
        </w:rPr>
        <w:t>Easter Head-Gear</w:t>
      </w:r>
    </w:p>
    <w:p w:rsidR="008A0DA0" w:rsidRPr="004E5F69" w:rsidRDefault="008A0DA0" w:rsidP="008A0DA0">
      <w:r w:rsidRPr="004E5F69">
        <w:t xml:space="preserve">An existing hat or cap decorated on with an Easter theme with Easter artefacts: eggs, rabbits etc. or a totally original piece of headgear made for the occasion. </w:t>
      </w:r>
    </w:p>
    <w:p w:rsidR="008A0DA0" w:rsidRPr="004E5F69" w:rsidRDefault="008A0DA0" w:rsidP="008A0DA0"/>
    <w:p w:rsidR="008A0DA0" w:rsidRPr="00D54B29" w:rsidRDefault="008A0DA0" w:rsidP="008A0DA0">
      <w:pPr>
        <w:rPr>
          <w:b/>
          <w:u w:val="single"/>
        </w:rPr>
      </w:pPr>
      <w:r w:rsidRPr="00D54B29">
        <w:rPr>
          <w:b/>
          <w:u w:val="single"/>
        </w:rPr>
        <w:t>Easter - Egg Character</w:t>
      </w:r>
    </w:p>
    <w:p w:rsidR="008A0DA0" w:rsidRPr="004E5F69" w:rsidRDefault="008A0DA0" w:rsidP="008A0DA0">
      <w:r w:rsidRPr="004E5F69">
        <w:t xml:space="preserve">Make a hardboiled egg into a character dressed up e.g. a motor racing driver, a space man etc. </w:t>
      </w:r>
      <w:r w:rsidRPr="00614EF8">
        <w:t>with</w:t>
      </w:r>
      <w:r w:rsidRPr="004E5F69">
        <w:rPr>
          <w:b/>
        </w:rPr>
        <w:t xml:space="preserve"> </w:t>
      </w:r>
      <w:r w:rsidRPr="00614EF8">
        <w:t>an appropriate name.</w:t>
      </w:r>
    </w:p>
    <w:p w:rsidR="008A0DA0" w:rsidRPr="004E5F69" w:rsidRDefault="008A0DA0" w:rsidP="008A0DA0"/>
    <w:p w:rsidR="008A0DA0" w:rsidRPr="00D54B29" w:rsidRDefault="008A0DA0" w:rsidP="008A0DA0">
      <w:pPr>
        <w:rPr>
          <w:b/>
          <w:u w:val="single"/>
        </w:rPr>
      </w:pPr>
      <w:r w:rsidRPr="00D54B29">
        <w:rPr>
          <w:b/>
          <w:u w:val="single"/>
        </w:rPr>
        <w:t>Easter Model/Sculpture</w:t>
      </w:r>
    </w:p>
    <w:p w:rsidR="008A0DA0" w:rsidRPr="004E5F69" w:rsidRDefault="008A0DA0" w:rsidP="008A0DA0">
      <w:r w:rsidRPr="004E5F69">
        <w:t>An Easter themed poem, piece of art, picture, sculpture, model etc.</w:t>
      </w:r>
    </w:p>
    <w:p w:rsidR="00E44AA3" w:rsidRDefault="00E44AA3" w:rsidP="00E44AA3">
      <w:pPr>
        <w:rPr>
          <w:color w:val="000000"/>
          <w:shd w:val="clear" w:color="auto" w:fill="FFFFFF"/>
        </w:rPr>
      </w:pPr>
    </w:p>
    <w:p w:rsidR="005340C8" w:rsidRDefault="005340C8" w:rsidP="00D655E2">
      <w:pPr>
        <w:rPr>
          <w:rFonts w:asciiTheme="minorHAnsi" w:hAnsiTheme="minorHAnsi"/>
        </w:rPr>
      </w:pPr>
    </w:p>
    <w:p w:rsidR="005340C8" w:rsidRDefault="005340C8" w:rsidP="00D655E2">
      <w:pPr>
        <w:rPr>
          <w:rFonts w:asciiTheme="minorHAnsi" w:hAnsiTheme="minorHAnsi"/>
        </w:rPr>
      </w:pPr>
    </w:p>
    <w:p w:rsidR="00727182" w:rsidRDefault="00727182" w:rsidP="00D655E2">
      <w:pPr>
        <w:rPr>
          <w:rFonts w:asciiTheme="minorHAnsi" w:hAnsiTheme="minorHAnsi"/>
        </w:rPr>
      </w:pPr>
    </w:p>
    <w:p w:rsidR="005340C8" w:rsidRPr="005340C8" w:rsidRDefault="005340C8" w:rsidP="00D655E2">
      <w:pPr>
        <w:rPr>
          <w:rFonts w:asciiTheme="minorHAnsi" w:hAnsiTheme="minorHAnsi"/>
        </w:rPr>
      </w:pPr>
    </w:p>
    <w:p w:rsidR="00727182" w:rsidRPr="005340C8" w:rsidRDefault="00727182" w:rsidP="00D655E2">
      <w:pPr>
        <w:rPr>
          <w:rFonts w:asciiTheme="minorHAnsi" w:hAnsiTheme="minorHAnsi"/>
        </w:rPr>
      </w:pPr>
    </w:p>
    <w:sectPr w:rsidR="00727182" w:rsidRPr="005340C8" w:rsidSect="000D5D03">
      <w:footerReference w:type="default" r:id="rId13"/>
      <w:pgSz w:w="11906" w:h="16838"/>
      <w:pgMar w:top="35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E" w:rsidRDefault="005400AE">
      <w:r>
        <w:separator/>
      </w:r>
    </w:p>
  </w:endnote>
  <w:endnote w:type="continuationSeparator" w:id="0">
    <w:p w:rsidR="005400AE" w:rsidRDefault="005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80" w:rsidRDefault="00254352">
    <w:pPr>
      <w:pStyle w:val="Footer"/>
      <w:rPr>
        <w:noProof/>
      </w:rPr>
    </w:pPr>
    <w:r>
      <w:rPr>
        <w:noProof/>
      </w:rPr>
      <w:t xml:space="preserve">  </w:t>
    </w:r>
    <w:r w:rsidR="00D56D5E">
      <w:rPr>
        <w:noProof/>
      </w:rPr>
      <w:t xml:space="preserve"> </w:t>
    </w:r>
  </w:p>
  <w:p w:rsidR="00185180" w:rsidRDefault="00E652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170815</wp:posOffset>
          </wp:positionV>
          <wp:extent cx="733425" cy="781050"/>
          <wp:effectExtent l="0" t="0" r="9525" b="0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anchor distT="0" distB="0" distL="114300" distR="114300" simplePos="0" relativeHeight="251654656" behindDoc="0" locked="0" layoutInCell="1" allowOverlap="1" wp14:anchorId="472AA487" wp14:editId="49F6A489">
          <wp:simplePos x="0" y="0"/>
          <wp:positionH relativeFrom="column">
            <wp:posOffset>5629275</wp:posOffset>
          </wp:positionH>
          <wp:positionV relativeFrom="paragraph">
            <wp:posOffset>10795</wp:posOffset>
          </wp:positionV>
          <wp:extent cx="942975" cy="628650"/>
          <wp:effectExtent l="0" t="0" r="9525" b="0"/>
          <wp:wrapNone/>
          <wp:docPr id="6" name="Picture 5" descr="T:\WestonA\_borders\top.ht1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stonA\_borders\top.ht1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anchor distT="0" distB="0" distL="114300" distR="114300" simplePos="0" relativeHeight="251651584" behindDoc="1" locked="0" layoutInCell="1" allowOverlap="1" wp14:anchorId="0A1A7D0E" wp14:editId="353C496B">
          <wp:simplePos x="0" y="0"/>
          <wp:positionH relativeFrom="column">
            <wp:posOffset>4872990</wp:posOffset>
          </wp:positionH>
          <wp:positionV relativeFrom="paragraph">
            <wp:posOffset>5080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180" w:rsidRDefault="00E652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64D964B6" wp14:editId="02F987F7">
          <wp:simplePos x="0" y="0"/>
          <wp:positionH relativeFrom="column">
            <wp:posOffset>4137660</wp:posOffset>
          </wp:positionH>
          <wp:positionV relativeFrom="paragraph">
            <wp:posOffset>5080</wp:posOffset>
          </wp:positionV>
          <wp:extent cx="629285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inline distT="0" distB="0" distL="0" distR="0" wp14:anchorId="7F4EB61D">
          <wp:extent cx="640080" cy="524510"/>
          <wp:effectExtent l="0" t="0" r="762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180">
      <w:rPr>
        <w:noProof/>
      </w:rPr>
      <w:t xml:space="preserve">    </w:t>
    </w:r>
    <w:r w:rsidR="00185180">
      <w:rPr>
        <w:noProof/>
      </w:rPr>
      <w:drawing>
        <wp:inline distT="0" distB="0" distL="0" distR="0" wp14:anchorId="2027ADDA">
          <wp:extent cx="963295" cy="445135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180">
      <w:rPr>
        <w:noProof/>
      </w:rPr>
      <w:t xml:space="preserve">    </w:t>
    </w:r>
    <w:r w:rsidR="00185180">
      <w:rPr>
        <w:noProof/>
      </w:rPr>
      <w:drawing>
        <wp:inline distT="0" distB="0" distL="0" distR="0" wp14:anchorId="62E091C6">
          <wp:extent cx="560705" cy="5607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652F6">
      <w:rPr>
        <w:noProof/>
      </w:rPr>
      <w:drawing>
        <wp:inline distT="0" distB="0" distL="0" distR="0">
          <wp:extent cx="657225" cy="657225"/>
          <wp:effectExtent l="0" t="0" r="9525" b="9525"/>
          <wp:docPr id="1" name="Picture 1" descr="C:\Users\nicola.preston\Downloads\ntp_tuition_partners_research_champion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a.preston\Downloads\ntp_tuition_partners_research_champion_logo (1)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180" w:rsidRDefault="00185180">
    <w:pPr>
      <w:pStyle w:val="Footer"/>
      <w:rPr>
        <w:noProof/>
      </w:rPr>
    </w:pPr>
  </w:p>
  <w:p w:rsidR="009A7968" w:rsidRDefault="00D56D5E" w:rsidP="009A7968">
    <w:pPr>
      <w:tabs>
        <w:tab w:val="left" w:pos="930"/>
      </w:tabs>
      <w:jc w:val="center"/>
      <w:rPr>
        <w:noProof/>
      </w:rPr>
    </w:pPr>
    <w:r>
      <w:rPr>
        <w:noProof/>
      </w:rPr>
      <w:t xml:space="preserve">          </w:t>
    </w:r>
    <w:r w:rsidR="00254352">
      <w:rPr>
        <w:noProof/>
      </w:rPr>
      <w:t xml:space="preserve">  </w:t>
    </w:r>
  </w:p>
  <w:p w:rsidR="009A7968" w:rsidRPr="009A7968" w:rsidRDefault="009A7968" w:rsidP="009A7968">
    <w:pPr>
      <w:tabs>
        <w:tab w:val="left" w:pos="930"/>
      </w:tabs>
      <w:jc w:val="center"/>
      <w:rPr>
        <w:rFonts w:ascii="Arial" w:hAnsi="Arial" w:cs="Arial"/>
        <w:b/>
        <w:i/>
        <w:sz w:val="32"/>
        <w:szCs w:val="32"/>
      </w:rPr>
    </w:pPr>
    <w:r w:rsidRPr="009A7968">
      <w:rPr>
        <w:rFonts w:ascii="Arial" w:hAnsi="Arial" w:cs="Arial"/>
        <w:b/>
        <w:i/>
        <w:sz w:val="32"/>
        <w:szCs w:val="32"/>
      </w:rPr>
      <w:t>Dream, Believe, Achieve</w:t>
    </w:r>
  </w:p>
  <w:p w:rsidR="00246DBB" w:rsidRDefault="00246DBB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E" w:rsidRDefault="005400AE">
      <w:r>
        <w:separator/>
      </w:r>
    </w:p>
  </w:footnote>
  <w:footnote w:type="continuationSeparator" w:id="0">
    <w:p w:rsidR="005400AE" w:rsidRDefault="0054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1EC"/>
    <w:multiLevelType w:val="hybridMultilevel"/>
    <w:tmpl w:val="07083A20"/>
    <w:lvl w:ilvl="0" w:tplc="32CAF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A6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C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2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6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43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F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51E"/>
    <w:multiLevelType w:val="hybridMultilevel"/>
    <w:tmpl w:val="8794BBB4"/>
    <w:lvl w:ilvl="0" w:tplc="A170B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E8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88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E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0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65C"/>
    <w:multiLevelType w:val="multilevel"/>
    <w:tmpl w:val="6F3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B55BE"/>
    <w:multiLevelType w:val="hybridMultilevel"/>
    <w:tmpl w:val="299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5C82"/>
    <w:multiLevelType w:val="hybridMultilevel"/>
    <w:tmpl w:val="805491C8"/>
    <w:lvl w:ilvl="0" w:tplc="4DECA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0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7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44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8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E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18E7"/>
    <w:multiLevelType w:val="hybridMultilevel"/>
    <w:tmpl w:val="228E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35202"/>
    <w:multiLevelType w:val="hybridMultilevel"/>
    <w:tmpl w:val="A3F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3E3B"/>
    <w:multiLevelType w:val="hybridMultilevel"/>
    <w:tmpl w:val="3DD2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613C"/>
    <w:multiLevelType w:val="hybridMultilevel"/>
    <w:tmpl w:val="FA80A684"/>
    <w:lvl w:ilvl="0" w:tplc="36F00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4E79"/>
    <w:multiLevelType w:val="hybridMultilevel"/>
    <w:tmpl w:val="760E665C"/>
    <w:lvl w:ilvl="0" w:tplc="476C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C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3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4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8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C"/>
    <w:rsid w:val="00000A67"/>
    <w:rsid w:val="0000323B"/>
    <w:rsid w:val="0001047A"/>
    <w:rsid w:val="000333C6"/>
    <w:rsid w:val="00041263"/>
    <w:rsid w:val="000415D7"/>
    <w:rsid w:val="00044379"/>
    <w:rsid w:val="00046D2E"/>
    <w:rsid w:val="00050ED3"/>
    <w:rsid w:val="00052F0B"/>
    <w:rsid w:val="00055DB4"/>
    <w:rsid w:val="000619DF"/>
    <w:rsid w:val="00065835"/>
    <w:rsid w:val="00073650"/>
    <w:rsid w:val="000800CB"/>
    <w:rsid w:val="000808AD"/>
    <w:rsid w:val="00084805"/>
    <w:rsid w:val="00084C0D"/>
    <w:rsid w:val="00084E63"/>
    <w:rsid w:val="00085363"/>
    <w:rsid w:val="00086C6B"/>
    <w:rsid w:val="00096851"/>
    <w:rsid w:val="000A2F44"/>
    <w:rsid w:val="000A518B"/>
    <w:rsid w:val="000A52DB"/>
    <w:rsid w:val="000A5701"/>
    <w:rsid w:val="000B471C"/>
    <w:rsid w:val="000B691B"/>
    <w:rsid w:val="000C7381"/>
    <w:rsid w:val="000D2A29"/>
    <w:rsid w:val="000D468F"/>
    <w:rsid w:val="000D53B4"/>
    <w:rsid w:val="000D5D03"/>
    <w:rsid w:val="000D61E0"/>
    <w:rsid w:val="000E094F"/>
    <w:rsid w:val="000E4D32"/>
    <w:rsid w:val="000E6401"/>
    <w:rsid w:val="000E6EB7"/>
    <w:rsid w:val="00104E20"/>
    <w:rsid w:val="001115E4"/>
    <w:rsid w:val="001130AF"/>
    <w:rsid w:val="0011463A"/>
    <w:rsid w:val="0011590C"/>
    <w:rsid w:val="001223DA"/>
    <w:rsid w:val="00130612"/>
    <w:rsid w:val="001333EC"/>
    <w:rsid w:val="00133812"/>
    <w:rsid w:val="0014638C"/>
    <w:rsid w:val="0015098D"/>
    <w:rsid w:val="00153C94"/>
    <w:rsid w:val="00160F5A"/>
    <w:rsid w:val="00162A1B"/>
    <w:rsid w:val="001703CB"/>
    <w:rsid w:val="001717DF"/>
    <w:rsid w:val="001734BD"/>
    <w:rsid w:val="00185180"/>
    <w:rsid w:val="001934C7"/>
    <w:rsid w:val="001936EF"/>
    <w:rsid w:val="00197AF4"/>
    <w:rsid w:val="001A6A0C"/>
    <w:rsid w:val="001C177C"/>
    <w:rsid w:val="001C4818"/>
    <w:rsid w:val="001C57C0"/>
    <w:rsid w:val="001D1D93"/>
    <w:rsid w:val="001D4C4D"/>
    <w:rsid w:val="001D57D5"/>
    <w:rsid w:val="001E3DF8"/>
    <w:rsid w:val="001E4084"/>
    <w:rsid w:val="001F3D07"/>
    <w:rsid w:val="00201DA0"/>
    <w:rsid w:val="00203572"/>
    <w:rsid w:val="0020735B"/>
    <w:rsid w:val="0021485F"/>
    <w:rsid w:val="0022168D"/>
    <w:rsid w:val="00223A2F"/>
    <w:rsid w:val="00231332"/>
    <w:rsid w:val="002320A9"/>
    <w:rsid w:val="0024102B"/>
    <w:rsid w:val="0024522A"/>
    <w:rsid w:val="00246DBB"/>
    <w:rsid w:val="00251457"/>
    <w:rsid w:val="00254352"/>
    <w:rsid w:val="0025522A"/>
    <w:rsid w:val="00255EC9"/>
    <w:rsid w:val="002578D0"/>
    <w:rsid w:val="00257A92"/>
    <w:rsid w:val="00271B8A"/>
    <w:rsid w:val="00272433"/>
    <w:rsid w:val="00284FB2"/>
    <w:rsid w:val="002914BA"/>
    <w:rsid w:val="0029269D"/>
    <w:rsid w:val="00293F80"/>
    <w:rsid w:val="00295D70"/>
    <w:rsid w:val="002B0A1F"/>
    <w:rsid w:val="002B23CA"/>
    <w:rsid w:val="002B2501"/>
    <w:rsid w:val="002B3A30"/>
    <w:rsid w:val="002B6514"/>
    <w:rsid w:val="002B6D82"/>
    <w:rsid w:val="002C07AD"/>
    <w:rsid w:val="002C2706"/>
    <w:rsid w:val="002C63DA"/>
    <w:rsid w:val="002E3FCD"/>
    <w:rsid w:val="002F0A05"/>
    <w:rsid w:val="002F1248"/>
    <w:rsid w:val="002F3D00"/>
    <w:rsid w:val="0031160B"/>
    <w:rsid w:val="003123D1"/>
    <w:rsid w:val="00320FDA"/>
    <w:rsid w:val="00327BBD"/>
    <w:rsid w:val="0033031B"/>
    <w:rsid w:val="003322DD"/>
    <w:rsid w:val="00332FF6"/>
    <w:rsid w:val="0033504F"/>
    <w:rsid w:val="003471CB"/>
    <w:rsid w:val="00347FB1"/>
    <w:rsid w:val="00354321"/>
    <w:rsid w:val="00355439"/>
    <w:rsid w:val="00361144"/>
    <w:rsid w:val="00365DB4"/>
    <w:rsid w:val="00376ADE"/>
    <w:rsid w:val="00377E27"/>
    <w:rsid w:val="00385846"/>
    <w:rsid w:val="0039009A"/>
    <w:rsid w:val="00390E23"/>
    <w:rsid w:val="003920E3"/>
    <w:rsid w:val="003951BB"/>
    <w:rsid w:val="003A578C"/>
    <w:rsid w:val="003A57E8"/>
    <w:rsid w:val="003B05E2"/>
    <w:rsid w:val="003B13C3"/>
    <w:rsid w:val="003B18A1"/>
    <w:rsid w:val="003C3D88"/>
    <w:rsid w:val="003C7F2D"/>
    <w:rsid w:val="003D75A7"/>
    <w:rsid w:val="003F03C7"/>
    <w:rsid w:val="003F1C21"/>
    <w:rsid w:val="003F5E64"/>
    <w:rsid w:val="003F699E"/>
    <w:rsid w:val="004019AA"/>
    <w:rsid w:val="004145A9"/>
    <w:rsid w:val="004175A2"/>
    <w:rsid w:val="00423E7C"/>
    <w:rsid w:val="004240F7"/>
    <w:rsid w:val="00441A9C"/>
    <w:rsid w:val="004624D4"/>
    <w:rsid w:val="004752A1"/>
    <w:rsid w:val="00486EAC"/>
    <w:rsid w:val="00491245"/>
    <w:rsid w:val="00494624"/>
    <w:rsid w:val="0049584B"/>
    <w:rsid w:val="004958A8"/>
    <w:rsid w:val="004A268A"/>
    <w:rsid w:val="004A4B14"/>
    <w:rsid w:val="004B4BB1"/>
    <w:rsid w:val="004B761D"/>
    <w:rsid w:val="004C7CCE"/>
    <w:rsid w:val="004E5045"/>
    <w:rsid w:val="004F09D4"/>
    <w:rsid w:val="00501423"/>
    <w:rsid w:val="005062A4"/>
    <w:rsid w:val="00506DE1"/>
    <w:rsid w:val="00507970"/>
    <w:rsid w:val="0052587A"/>
    <w:rsid w:val="005266AF"/>
    <w:rsid w:val="00526CE3"/>
    <w:rsid w:val="0053300A"/>
    <w:rsid w:val="005340C8"/>
    <w:rsid w:val="005400AE"/>
    <w:rsid w:val="00540F21"/>
    <w:rsid w:val="00543457"/>
    <w:rsid w:val="005630F5"/>
    <w:rsid w:val="00565927"/>
    <w:rsid w:val="005767D3"/>
    <w:rsid w:val="00584B3F"/>
    <w:rsid w:val="00592737"/>
    <w:rsid w:val="005936F0"/>
    <w:rsid w:val="005A04D0"/>
    <w:rsid w:val="005A4A49"/>
    <w:rsid w:val="005A5C07"/>
    <w:rsid w:val="005A7646"/>
    <w:rsid w:val="005B0F28"/>
    <w:rsid w:val="005B4062"/>
    <w:rsid w:val="005C461B"/>
    <w:rsid w:val="005C5466"/>
    <w:rsid w:val="005C5C09"/>
    <w:rsid w:val="005D78EB"/>
    <w:rsid w:val="005F292A"/>
    <w:rsid w:val="005F2FDA"/>
    <w:rsid w:val="005F490A"/>
    <w:rsid w:val="005F49CB"/>
    <w:rsid w:val="005F5F07"/>
    <w:rsid w:val="00603E6C"/>
    <w:rsid w:val="0060525D"/>
    <w:rsid w:val="00605A1B"/>
    <w:rsid w:val="00610A7F"/>
    <w:rsid w:val="00615B8E"/>
    <w:rsid w:val="00617FDB"/>
    <w:rsid w:val="00621581"/>
    <w:rsid w:val="00623AEB"/>
    <w:rsid w:val="00626A5B"/>
    <w:rsid w:val="006312E7"/>
    <w:rsid w:val="00635095"/>
    <w:rsid w:val="00637423"/>
    <w:rsid w:val="00637F2D"/>
    <w:rsid w:val="00641232"/>
    <w:rsid w:val="00642642"/>
    <w:rsid w:val="00643D1A"/>
    <w:rsid w:val="00650324"/>
    <w:rsid w:val="00653B8A"/>
    <w:rsid w:val="00654C34"/>
    <w:rsid w:val="00656E16"/>
    <w:rsid w:val="006748DD"/>
    <w:rsid w:val="006835A9"/>
    <w:rsid w:val="006837DC"/>
    <w:rsid w:val="006849EC"/>
    <w:rsid w:val="00696F1C"/>
    <w:rsid w:val="006A1357"/>
    <w:rsid w:val="006A198C"/>
    <w:rsid w:val="006B434C"/>
    <w:rsid w:val="006B5A2D"/>
    <w:rsid w:val="006C31AF"/>
    <w:rsid w:val="006D4F4D"/>
    <w:rsid w:val="006E0456"/>
    <w:rsid w:val="006E19CB"/>
    <w:rsid w:val="006E2DF2"/>
    <w:rsid w:val="006E6413"/>
    <w:rsid w:val="006E7D06"/>
    <w:rsid w:val="006F0326"/>
    <w:rsid w:val="006F15FC"/>
    <w:rsid w:val="006F2DD9"/>
    <w:rsid w:val="006F5AA6"/>
    <w:rsid w:val="0070224B"/>
    <w:rsid w:val="007030D0"/>
    <w:rsid w:val="00727182"/>
    <w:rsid w:val="00727B6A"/>
    <w:rsid w:val="007325F1"/>
    <w:rsid w:val="00734F51"/>
    <w:rsid w:val="00735E9D"/>
    <w:rsid w:val="00746A7B"/>
    <w:rsid w:val="00752B7B"/>
    <w:rsid w:val="00756532"/>
    <w:rsid w:val="007626FC"/>
    <w:rsid w:val="00775763"/>
    <w:rsid w:val="00776577"/>
    <w:rsid w:val="007776C6"/>
    <w:rsid w:val="007947E1"/>
    <w:rsid w:val="007A2D1D"/>
    <w:rsid w:val="007B128E"/>
    <w:rsid w:val="007B1381"/>
    <w:rsid w:val="007C1B9A"/>
    <w:rsid w:val="007C22BC"/>
    <w:rsid w:val="007C396F"/>
    <w:rsid w:val="007D4A90"/>
    <w:rsid w:val="007E5485"/>
    <w:rsid w:val="007F5006"/>
    <w:rsid w:val="00810354"/>
    <w:rsid w:val="00811B19"/>
    <w:rsid w:val="00811BCA"/>
    <w:rsid w:val="00811D35"/>
    <w:rsid w:val="00814F9B"/>
    <w:rsid w:val="00822100"/>
    <w:rsid w:val="008249C3"/>
    <w:rsid w:val="00830B34"/>
    <w:rsid w:val="00831D1D"/>
    <w:rsid w:val="00831D78"/>
    <w:rsid w:val="00832567"/>
    <w:rsid w:val="008365DE"/>
    <w:rsid w:val="0085749A"/>
    <w:rsid w:val="00857C03"/>
    <w:rsid w:val="00862CD4"/>
    <w:rsid w:val="00863104"/>
    <w:rsid w:val="00870683"/>
    <w:rsid w:val="008817EC"/>
    <w:rsid w:val="00883E00"/>
    <w:rsid w:val="00884B8E"/>
    <w:rsid w:val="00887D95"/>
    <w:rsid w:val="008A0DA0"/>
    <w:rsid w:val="008A2D57"/>
    <w:rsid w:val="008A4C9D"/>
    <w:rsid w:val="008B489C"/>
    <w:rsid w:val="008C3EFD"/>
    <w:rsid w:val="008D0287"/>
    <w:rsid w:val="008D61D4"/>
    <w:rsid w:val="008E2113"/>
    <w:rsid w:val="008E312D"/>
    <w:rsid w:val="008E482E"/>
    <w:rsid w:val="008E5CB1"/>
    <w:rsid w:val="008F59F0"/>
    <w:rsid w:val="008F5E77"/>
    <w:rsid w:val="00915FF1"/>
    <w:rsid w:val="00916769"/>
    <w:rsid w:val="009174B1"/>
    <w:rsid w:val="009226FC"/>
    <w:rsid w:val="00933E70"/>
    <w:rsid w:val="0093455E"/>
    <w:rsid w:val="00936E15"/>
    <w:rsid w:val="00943A26"/>
    <w:rsid w:val="009463DB"/>
    <w:rsid w:val="00950BDC"/>
    <w:rsid w:val="009531B4"/>
    <w:rsid w:val="0096230A"/>
    <w:rsid w:val="009643D8"/>
    <w:rsid w:val="009651C0"/>
    <w:rsid w:val="0096694E"/>
    <w:rsid w:val="00975552"/>
    <w:rsid w:val="00981279"/>
    <w:rsid w:val="00981F9A"/>
    <w:rsid w:val="009907E7"/>
    <w:rsid w:val="009964BA"/>
    <w:rsid w:val="009A0A7B"/>
    <w:rsid w:val="009A10A3"/>
    <w:rsid w:val="009A22C7"/>
    <w:rsid w:val="009A7968"/>
    <w:rsid w:val="009B12E8"/>
    <w:rsid w:val="009B3BEE"/>
    <w:rsid w:val="009C5636"/>
    <w:rsid w:val="009C7145"/>
    <w:rsid w:val="009C76DF"/>
    <w:rsid w:val="009D0BF3"/>
    <w:rsid w:val="009D17D9"/>
    <w:rsid w:val="009F1622"/>
    <w:rsid w:val="009F6F52"/>
    <w:rsid w:val="00A00843"/>
    <w:rsid w:val="00A00C52"/>
    <w:rsid w:val="00A017F3"/>
    <w:rsid w:val="00A16FE4"/>
    <w:rsid w:val="00A322D5"/>
    <w:rsid w:val="00A363EC"/>
    <w:rsid w:val="00A372B1"/>
    <w:rsid w:val="00A37855"/>
    <w:rsid w:val="00A4400F"/>
    <w:rsid w:val="00A50BAB"/>
    <w:rsid w:val="00A50FD6"/>
    <w:rsid w:val="00A56992"/>
    <w:rsid w:val="00A56DA5"/>
    <w:rsid w:val="00A64141"/>
    <w:rsid w:val="00A65362"/>
    <w:rsid w:val="00A67EC8"/>
    <w:rsid w:val="00A75E53"/>
    <w:rsid w:val="00A8211D"/>
    <w:rsid w:val="00A83915"/>
    <w:rsid w:val="00A9496C"/>
    <w:rsid w:val="00AA1009"/>
    <w:rsid w:val="00AA304A"/>
    <w:rsid w:val="00AA30B9"/>
    <w:rsid w:val="00AA32A6"/>
    <w:rsid w:val="00AA54B7"/>
    <w:rsid w:val="00AB1687"/>
    <w:rsid w:val="00AC229D"/>
    <w:rsid w:val="00AC3EA9"/>
    <w:rsid w:val="00AC49ED"/>
    <w:rsid w:val="00AC5AA7"/>
    <w:rsid w:val="00AD2B8E"/>
    <w:rsid w:val="00AD4F83"/>
    <w:rsid w:val="00AD55F2"/>
    <w:rsid w:val="00AE42D7"/>
    <w:rsid w:val="00AF0AC1"/>
    <w:rsid w:val="00B11DE3"/>
    <w:rsid w:val="00B14FF3"/>
    <w:rsid w:val="00B20705"/>
    <w:rsid w:val="00B25ADA"/>
    <w:rsid w:val="00B3215E"/>
    <w:rsid w:val="00B34A66"/>
    <w:rsid w:val="00B41D49"/>
    <w:rsid w:val="00B46113"/>
    <w:rsid w:val="00B47C76"/>
    <w:rsid w:val="00B54B3E"/>
    <w:rsid w:val="00B646AE"/>
    <w:rsid w:val="00B7072C"/>
    <w:rsid w:val="00B72AE0"/>
    <w:rsid w:val="00B7448B"/>
    <w:rsid w:val="00B77351"/>
    <w:rsid w:val="00B82A0D"/>
    <w:rsid w:val="00BB079E"/>
    <w:rsid w:val="00BC5B2C"/>
    <w:rsid w:val="00BD04BA"/>
    <w:rsid w:val="00BE669C"/>
    <w:rsid w:val="00BF778E"/>
    <w:rsid w:val="00C022C1"/>
    <w:rsid w:val="00C25FDB"/>
    <w:rsid w:val="00C3545C"/>
    <w:rsid w:val="00C4293E"/>
    <w:rsid w:val="00C432A5"/>
    <w:rsid w:val="00C43C23"/>
    <w:rsid w:val="00C45AAD"/>
    <w:rsid w:val="00C46C5D"/>
    <w:rsid w:val="00C46D60"/>
    <w:rsid w:val="00C47658"/>
    <w:rsid w:val="00C55678"/>
    <w:rsid w:val="00C56427"/>
    <w:rsid w:val="00C63D59"/>
    <w:rsid w:val="00C66D16"/>
    <w:rsid w:val="00C74A0C"/>
    <w:rsid w:val="00C74CB4"/>
    <w:rsid w:val="00C77733"/>
    <w:rsid w:val="00C81115"/>
    <w:rsid w:val="00C86719"/>
    <w:rsid w:val="00C91FCB"/>
    <w:rsid w:val="00C97F1B"/>
    <w:rsid w:val="00CA48BD"/>
    <w:rsid w:val="00CA5A55"/>
    <w:rsid w:val="00CA5B77"/>
    <w:rsid w:val="00CB1C6D"/>
    <w:rsid w:val="00CB5202"/>
    <w:rsid w:val="00CC3FD8"/>
    <w:rsid w:val="00CC58C0"/>
    <w:rsid w:val="00CC79C6"/>
    <w:rsid w:val="00CD0ACB"/>
    <w:rsid w:val="00CE3A0C"/>
    <w:rsid w:val="00CE3C9D"/>
    <w:rsid w:val="00CF060F"/>
    <w:rsid w:val="00CF1EAC"/>
    <w:rsid w:val="00CF5552"/>
    <w:rsid w:val="00D12E8A"/>
    <w:rsid w:val="00D16DCC"/>
    <w:rsid w:val="00D25D7C"/>
    <w:rsid w:val="00D30238"/>
    <w:rsid w:val="00D37110"/>
    <w:rsid w:val="00D506E8"/>
    <w:rsid w:val="00D513D9"/>
    <w:rsid w:val="00D52B43"/>
    <w:rsid w:val="00D56D5E"/>
    <w:rsid w:val="00D616D3"/>
    <w:rsid w:val="00D655E2"/>
    <w:rsid w:val="00D66344"/>
    <w:rsid w:val="00D66551"/>
    <w:rsid w:val="00D720D3"/>
    <w:rsid w:val="00D7265E"/>
    <w:rsid w:val="00D72776"/>
    <w:rsid w:val="00D83B1C"/>
    <w:rsid w:val="00D844E1"/>
    <w:rsid w:val="00D855C2"/>
    <w:rsid w:val="00D95399"/>
    <w:rsid w:val="00D977BD"/>
    <w:rsid w:val="00DC01CE"/>
    <w:rsid w:val="00DC083D"/>
    <w:rsid w:val="00DC22C9"/>
    <w:rsid w:val="00DC5893"/>
    <w:rsid w:val="00DD2798"/>
    <w:rsid w:val="00DD3CEF"/>
    <w:rsid w:val="00DD71EA"/>
    <w:rsid w:val="00DD7B0C"/>
    <w:rsid w:val="00DE169A"/>
    <w:rsid w:val="00DE3412"/>
    <w:rsid w:val="00DE5A2A"/>
    <w:rsid w:val="00E00878"/>
    <w:rsid w:val="00E00ADD"/>
    <w:rsid w:val="00E01882"/>
    <w:rsid w:val="00E04BEA"/>
    <w:rsid w:val="00E055FA"/>
    <w:rsid w:val="00E1298D"/>
    <w:rsid w:val="00E14434"/>
    <w:rsid w:val="00E14844"/>
    <w:rsid w:val="00E157FE"/>
    <w:rsid w:val="00E169BF"/>
    <w:rsid w:val="00E20AFC"/>
    <w:rsid w:val="00E2249F"/>
    <w:rsid w:val="00E2555D"/>
    <w:rsid w:val="00E26E41"/>
    <w:rsid w:val="00E3020D"/>
    <w:rsid w:val="00E3361E"/>
    <w:rsid w:val="00E40477"/>
    <w:rsid w:val="00E43F69"/>
    <w:rsid w:val="00E44AA3"/>
    <w:rsid w:val="00E4522E"/>
    <w:rsid w:val="00E652F6"/>
    <w:rsid w:val="00E6603E"/>
    <w:rsid w:val="00E6750C"/>
    <w:rsid w:val="00E72E96"/>
    <w:rsid w:val="00E75E70"/>
    <w:rsid w:val="00E8308E"/>
    <w:rsid w:val="00E843B6"/>
    <w:rsid w:val="00E85ADB"/>
    <w:rsid w:val="00E8691D"/>
    <w:rsid w:val="00E97D4F"/>
    <w:rsid w:val="00EA1C7B"/>
    <w:rsid w:val="00EA564B"/>
    <w:rsid w:val="00EA778B"/>
    <w:rsid w:val="00EB1FC9"/>
    <w:rsid w:val="00EB2E00"/>
    <w:rsid w:val="00EB445C"/>
    <w:rsid w:val="00EB4537"/>
    <w:rsid w:val="00EC6BFA"/>
    <w:rsid w:val="00EE0480"/>
    <w:rsid w:val="00EE4510"/>
    <w:rsid w:val="00EE45DB"/>
    <w:rsid w:val="00F0054A"/>
    <w:rsid w:val="00F016D4"/>
    <w:rsid w:val="00F02FD9"/>
    <w:rsid w:val="00F11025"/>
    <w:rsid w:val="00F17C8F"/>
    <w:rsid w:val="00F17F66"/>
    <w:rsid w:val="00F22DF8"/>
    <w:rsid w:val="00F32816"/>
    <w:rsid w:val="00F33477"/>
    <w:rsid w:val="00F62359"/>
    <w:rsid w:val="00F64057"/>
    <w:rsid w:val="00F64850"/>
    <w:rsid w:val="00F671F5"/>
    <w:rsid w:val="00F75E3A"/>
    <w:rsid w:val="00F7707D"/>
    <w:rsid w:val="00F87AAF"/>
    <w:rsid w:val="00F931F5"/>
    <w:rsid w:val="00F97E8C"/>
    <w:rsid w:val="00FA1DA6"/>
    <w:rsid w:val="00FA21E8"/>
    <w:rsid w:val="00FA3D2C"/>
    <w:rsid w:val="00FA4FD7"/>
    <w:rsid w:val="00FA6301"/>
    <w:rsid w:val="00FA6A8A"/>
    <w:rsid w:val="00FB0604"/>
    <w:rsid w:val="00FB1145"/>
    <w:rsid w:val="00FB2B85"/>
    <w:rsid w:val="00FB308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C290EF"/>
  <w15:docId w15:val="{086C9CE7-6362-4382-9F38-116B7BC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0C"/>
    <w:pPr>
      <w:keepNext/>
      <w:outlineLvl w:val="0"/>
    </w:pPr>
    <w:rPr>
      <w:rFonts w:ascii="Arial" w:hAnsi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A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A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7733"/>
    <w:rPr>
      <w:color w:val="0000FF"/>
      <w:u w:val="single"/>
    </w:rPr>
  </w:style>
  <w:style w:type="paragraph" w:styleId="Header">
    <w:name w:val="header"/>
    <w:basedOn w:val="Normal"/>
    <w:rsid w:val="009B1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1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325F1"/>
    <w:rPr>
      <w:b/>
      <w:bCs/>
    </w:rPr>
  </w:style>
  <w:style w:type="paragraph" w:styleId="NormalWeb">
    <w:name w:val="Normal (Web)"/>
    <w:basedOn w:val="Normal"/>
    <w:uiPriority w:val="99"/>
    <w:unhideWhenUsed/>
    <w:rsid w:val="00AE42D7"/>
    <w:pPr>
      <w:spacing w:before="100" w:beforeAutospacing="1" w:after="100" w:afterAutospacing="1"/>
    </w:pPr>
  </w:style>
  <w:style w:type="character" w:customStyle="1" w:styleId="google-src-text1">
    <w:name w:val="google-src-text1"/>
    <w:rsid w:val="00AE42D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463DB"/>
    <w:pPr>
      <w:ind w:left="720"/>
      <w:contextualSpacing/>
    </w:pPr>
  </w:style>
  <w:style w:type="paragraph" w:customStyle="1" w:styleId="NormalWeb34">
    <w:name w:val="Normal (Web)34"/>
    <w:basedOn w:val="Normal"/>
    <w:uiPriority w:val="99"/>
    <w:rsid w:val="00A56992"/>
    <w:pPr>
      <w:spacing w:after="192"/>
      <w:ind w:left="167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11B1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A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5A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3215E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215E"/>
    <w:rPr>
      <w:sz w:val="24"/>
    </w:rPr>
  </w:style>
  <w:style w:type="character" w:customStyle="1" w:styleId="contentpasted0">
    <w:name w:val="contentpasted0"/>
    <w:basedOn w:val="DefaultParagraphFont"/>
    <w:rsid w:val="00E4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04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8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21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0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87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49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3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1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6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1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20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65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22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wmoor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rowmoorschoo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hyperlink" Target="file:///\\A012088\esther\Students\WestonA\Healthy_schools.htm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emf"/><Relationship Id="rId5" Type="http://schemas.openxmlformats.org/officeDocument/2006/relationships/image" Target="media/image5.wmf"/><Relationship Id="rId10" Type="http://schemas.openxmlformats.org/officeDocument/2006/relationships/image" Target="media/image10.jpeg"/><Relationship Id="rId4" Type="http://schemas.openxmlformats.org/officeDocument/2006/relationships/image" Target="file:///T:\WestonA\_borders\top.ht1.gif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9432-C99B-4B8B-B4A2-5DC2BB5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Crowmoor Primary School</vt:lpstr>
    </vt:vector>
  </TitlesOfParts>
  <Company>Shropshire LEA</Company>
  <LinksUpToDate>false</LinksUpToDate>
  <CharactersWithSpaces>2165</CharactersWithSpaces>
  <SharedDoc>false</SharedDoc>
  <HLinks>
    <vt:vector size="18" baseType="variant">
      <vt:variant>
        <vt:i4>6357059</vt:i4>
      </vt:variant>
      <vt:variant>
        <vt:i4>-1</vt:i4>
      </vt:variant>
      <vt:variant>
        <vt:i4>2053</vt:i4>
      </vt:variant>
      <vt:variant>
        <vt:i4>1</vt:i4>
      </vt:variant>
      <vt:variant>
        <vt:lpwstr>T:\WestonA\images\goldhealthyschools.jpg</vt:lpwstr>
      </vt:variant>
      <vt:variant>
        <vt:lpwstr/>
      </vt:variant>
      <vt:variant>
        <vt:i4>4128832</vt:i4>
      </vt:variant>
      <vt:variant>
        <vt:i4>-1</vt:i4>
      </vt:variant>
      <vt:variant>
        <vt:i4>2054</vt:i4>
      </vt:variant>
      <vt:variant>
        <vt:i4>4</vt:i4>
      </vt:variant>
      <vt:variant>
        <vt:lpwstr>\\A012088\esther\Students\WestonA\Healthy_schools.htm</vt:lpwstr>
      </vt:variant>
      <vt:variant>
        <vt:lpwstr/>
      </vt:variant>
      <vt:variant>
        <vt:i4>3670071</vt:i4>
      </vt:variant>
      <vt:variant>
        <vt:i4>-1</vt:i4>
      </vt:variant>
      <vt:variant>
        <vt:i4>2054</vt:i4>
      </vt:variant>
      <vt:variant>
        <vt:i4>1</vt:i4>
      </vt:variant>
      <vt:variant>
        <vt:lpwstr>T:\WestonA\_borders\top.ht1.gif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Crowmoor Primary School</dc:title>
  <dc:creator>Any Authorised User</dc:creator>
  <cp:lastModifiedBy>Jackie Clorley</cp:lastModifiedBy>
  <cp:revision>5</cp:revision>
  <cp:lastPrinted>2023-02-15T15:44:00Z</cp:lastPrinted>
  <dcterms:created xsi:type="dcterms:W3CDTF">2023-02-08T14:26:00Z</dcterms:created>
  <dcterms:modified xsi:type="dcterms:W3CDTF">2023-02-15T15:49:00Z</dcterms:modified>
</cp:coreProperties>
</file>