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97E2E" w14:textId="77777777" w:rsidR="00E069D4" w:rsidRPr="00BE7E0D" w:rsidRDefault="00E069D4" w:rsidP="00BE7E0D">
      <w:pPr>
        <w:rPr>
          <w:rFonts w:ascii="Twinkl Cursive Looped" w:hAnsi="Twinkl Cursive Looped"/>
          <w:sz w:val="20"/>
          <w:szCs w:val="20"/>
        </w:rPr>
      </w:pPr>
    </w:p>
    <w:tbl>
      <w:tblPr>
        <w:tblStyle w:val="TableGrid"/>
        <w:tblW w:w="0" w:type="auto"/>
        <w:tblLook w:val="04A0" w:firstRow="1" w:lastRow="0" w:firstColumn="1" w:lastColumn="0" w:noHBand="0" w:noVBand="1"/>
      </w:tblPr>
      <w:tblGrid>
        <w:gridCol w:w="5665"/>
        <w:gridCol w:w="2718"/>
        <w:gridCol w:w="931"/>
        <w:gridCol w:w="1864"/>
        <w:gridCol w:w="1863"/>
        <w:gridCol w:w="931"/>
        <w:gridCol w:w="2788"/>
        <w:gridCol w:w="8"/>
        <w:gridCol w:w="5593"/>
      </w:tblGrid>
      <w:tr w:rsidR="009B6B19" w:rsidRPr="00BE7E0D" w14:paraId="4C297E32" w14:textId="77777777" w:rsidTr="00BE7E0D">
        <w:tc>
          <w:tcPr>
            <w:tcW w:w="22361" w:type="dxa"/>
            <w:gridSpan w:val="9"/>
          </w:tcPr>
          <w:p w14:paraId="4C297E2F" w14:textId="1AC3BF5B" w:rsidR="009B6B19" w:rsidRPr="00BE7E0D" w:rsidRDefault="00FB7924" w:rsidP="00BE7E0D">
            <w:pPr>
              <w:ind w:right="107"/>
              <w:jc w:val="center"/>
              <w:rPr>
                <w:rFonts w:ascii="Twinkl Cursive Looped" w:eastAsia="XCCW Joined PC23c" w:hAnsi="Twinkl Cursive Looped" w:cs="XCCW Joined PC23c"/>
                <w:b/>
                <w:sz w:val="28"/>
                <w:szCs w:val="20"/>
              </w:rPr>
            </w:pPr>
            <w:r w:rsidRPr="00BE7E0D">
              <w:rPr>
                <w:rFonts w:ascii="Twinkl Cursive Looped" w:hAnsi="Twinkl Cursive Looped" w:cs="Arial"/>
                <w:noProof/>
                <w:sz w:val="28"/>
                <w:szCs w:val="20"/>
                <w:lang w:eastAsia="en-GB"/>
              </w:rPr>
              <w:drawing>
                <wp:anchor distT="0" distB="0" distL="114300" distR="114300" simplePos="0" relativeHeight="251659264" behindDoc="1" locked="0" layoutInCell="1" allowOverlap="1" wp14:anchorId="4C297E8C" wp14:editId="2C6638EC">
                  <wp:simplePos x="0" y="0"/>
                  <wp:positionH relativeFrom="margin">
                    <wp:posOffset>99695</wp:posOffset>
                  </wp:positionH>
                  <wp:positionV relativeFrom="paragraph">
                    <wp:posOffset>2540</wp:posOffset>
                  </wp:positionV>
                  <wp:extent cx="838200" cy="885825"/>
                  <wp:effectExtent l="0" t="0" r="0" b="9525"/>
                  <wp:wrapTight wrapText="bothSides">
                    <wp:wrapPolygon edited="0">
                      <wp:start x="0" y="0"/>
                      <wp:lineTo x="0" y="21368"/>
                      <wp:lineTo x="21109" y="21368"/>
                      <wp:lineTo x="21109" y="0"/>
                      <wp:lineTo x="0" y="0"/>
                    </wp:wrapPolygon>
                  </wp:wrapTight>
                  <wp:docPr id="6" name="Picture 6" descr="Ne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rest"/>
                          <pic:cNvPicPr>
                            <a:picLocks noChangeAspect="1" noChangeArrowheads="1"/>
                          </pic:cNvPicPr>
                        </pic:nvPicPr>
                        <pic:blipFill>
                          <a:blip r:embed="rId5" cstate="print">
                            <a:extLst>
                              <a:ext uri="{28A0092B-C50C-407E-A947-70E740481C1C}">
                                <a14:useLocalDpi xmlns:a14="http://schemas.microsoft.com/office/drawing/2010/main" val="0"/>
                              </a:ext>
                            </a:extLst>
                          </a:blip>
                          <a:srcRect r="47304" b="13498"/>
                          <a:stretch>
                            <a:fillRect/>
                          </a:stretch>
                        </pic:blipFill>
                        <pic:spPr bwMode="auto">
                          <a:xfrm>
                            <a:off x="0" y="0"/>
                            <a:ext cx="838200" cy="88582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BE7E0D" w:rsidRPr="00BE7E0D">
              <w:rPr>
                <w:rFonts w:ascii="Twinkl Cursive Looped" w:eastAsia="XCCW Joined PC23c" w:hAnsi="Twinkl Cursive Looped" w:cs="XCCW Joined PC23c"/>
                <w:b/>
                <w:sz w:val="28"/>
                <w:szCs w:val="20"/>
              </w:rPr>
              <w:t xml:space="preserve">Hazel and Sycamore </w:t>
            </w:r>
            <w:r w:rsidR="009B6B19" w:rsidRPr="00BE7E0D">
              <w:rPr>
                <w:rFonts w:ascii="Twinkl Cursive Looped" w:eastAsia="XCCW Joined PC23c" w:hAnsi="Twinkl Cursive Looped" w:cs="XCCW Joined PC23c"/>
                <w:b/>
                <w:sz w:val="28"/>
                <w:szCs w:val="20"/>
              </w:rPr>
              <w:t>Class</w:t>
            </w:r>
          </w:p>
          <w:p w14:paraId="4C297E30" w14:textId="2AC4FF93" w:rsidR="009B6B19" w:rsidRPr="00BE7E0D" w:rsidRDefault="00BE7E0D" w:rsidP="00BE7E0D">
            <w:pPr>
              <w:ind w:right="107"/>
              <w:jc w:val="center"/>
              <w:rPr>
                <w:rFonts w:ascii="Twinkl Cursive Looped" w:eastAsia="XCCW Joined PC23c" w:hAnsi="Twinkl Cursive Looped" w:cs="XCCW Joined PC23c"/>
                <w:b/>
                <w:sz w:val="28"/>
                <w:szCs w:val="20"/>
              </w:rPr>
            </w:pPr>
            <w:r w:rsidRPr="00BE7E0D">
              <w:rPr>
                <w:rFonts w:ascii="Twinkl Cursive Looped" w:eastAsia="XCCW Joined PC23c" w:hAnsi="Twinkl Cursive Looped" w:cs="XCCW Joined PC23c"/>
                <w:b/>
                <w:sz w:val="28"/>
                <w:szCs w:val="20"/>
              </w:rPr>
              <w:t>S</w:t>
            </w:r>
            <w:r w:rsidR="008771AB">
              <w:rPr>
                <w:rFonts w:ascii="Twinkl Cursive Looped" w:eastAsia="XCCW Joined PC23c" w:hAnsi="Twinkl Cursive Looped" w:cs="XCCW Joined PC23c"/>
                <w:b/>
                <w:sz w:val="28"/>
                <w:szCs w:val="20"/>
              </w:rPr>
              <w:t>ummer</w:t>
            </w:r>
            <w:r w:rsidR="009B6B19" w:rsidRPr="00BE7E0D">
              <w:rPr>
                <w:rFonts w:ascii="Twinkl Cursive Looped" w:eastAsia="XCCW Joined PC23c" w:hAnsi="Twinkl Cursive Looped" w:cs="XCCW Joined PC23c"/>
                <w:b/>
                <w:sz w:val="28"/>
                <w:szCs w:val="20"/>
              </w:rPr>
              <w:t xml:space="preserve"> Term</w:t>
            </w:r>
            <w:r w:rsidR="0094529D" w:rsidRPr="00BE7E0D">
              <w:rPr>
                <w:rFonts w:ascii="Twinkl Cursive Looped" w:eastAsia="XCCW Joined PC23c" w:hAnsi="Twinkl Cursive Looped" w:cs="XCCW Joined PC23c"/>
                <w:b/>
                <w:sz w:val="28"/>
                <w:szCs w:val="20"/>
              </w:rPr>
              <w:t xml:space="preserve"> 2021 Overview</w:t>
            </w:r>
          </w:p>
          <w:p w14:paraId="4C297E31" w14:textId="4E0E7EF6" w:rsidR="009B6B19" w:rsidRPr="00BE7E0D" w:rsidRDefault="005A5C1B" w:rsidP="00BE7E0D">
            <w:pPr>
              <w:ind w:right="107"/>
              <w:jc w:val="center"/>
              <w:rPr>
                <w:rFonts w:ascii="Twinkl Cursive Looped" w:eastAsia="XCCW Joined PC23c" w:hAnsi="Twinkl Cursive Looped" w:cs="XCCW Joined PC23c"/>
                <w:b/>
                <w:sz w:val="20"/>
                <w:szCs w:val="20"/>
              </w:rPr>
            </w:pPr>
            <w:r>
              <w:rPr>
                <w:rFonts w:ascii="Twinkl Cursive Looped" w:eastAsia="XCCW Joined PC23c" w:hAnsi="Twinkl Cursive Looped" w:cs="XCCW Joined PC23c"/>
                <w:b/>
                <w:sz w:val="28"/>
                <w:szCs w:val="20"/>
              </w:rPr>
              <w:t>Where in the World?</w:t>
            </w:r>
          </w:p>
        </w:tc>
      </w:tr>
      <w:tr w:rsidR="00A622E5" w:rsidRPr="00BE7E0D" w14:paraId="4C297E4B" w14:textId="77777777" w:rsidTr="00BE7E0D">
        <w:tc>
          <w:tcPr>
            <w:tcW w:w="5665" w:type="dxa"/>
          </w:tcPr>
          <w:p w14:paraId="4C297E33" w14:textId="77777777" w:rsidR="00A622E5" w:rsidRPr="00BB478B" w:rsidRDefault="00A622E5" w:rsidP="00BB478B">
            <w:pPr>
              <w:rPr>
                <w:rFonts w:ascii="Twinkl Cursive Looped" w:hAnsi="Twinkl Cursive Looped"/>
                <w:b/>
                <w:sz w:val="20"/>
              </w:rPr>
            </w:pPr>
            <w:r w:rsidRPr="00BB478B">
              <w:rPr>
                <w:rFonts w:ascii="Twinkl Cursive Looped" w:hAnsi="Twinkl Cursive Looped"/>
                <w:b/>
                <w:sz w:val="20"/>
              </w:rPr>
              <w:t>Maths</w:t>
            </w:r>
            <w:r w:rsidR="00ED6109" w:rsidRPr="00BB478B">
              <w:rPr>
                <w:rFonts w:ascii="Twinkl Cursive Looped" w:hAnsi="Twinkl Cursive Looped"/>
                <w:b/>
                <w:sz w:val="20"/>
              </w:rPr>
              <w:t xml:space="preserve">: </w:t>
            </w:r>
            <w:r w:rsidRPr="00BB478B">
              <w:rPr>
                <w:rFonts w:ascii="Twinkl Cursive Looped" w:hAnsi="Twinkl Cursive Looped"/>
                <w:sz w:val="20"/>
              </w:rPr>
              <w:t>Article 28: You have the right to a good quality education. You should be encouraged to go to school to the highest level you can.</w:t>
            </w:r>
          </w:p>
          <w:p w14:paraId="4C297E34" w14:textId="77777777" w:rsidR="00106C8F" w:rsidRPr="00A87B09" w:rsidRDefault="00106C8F" w:rsidP="00BB478B">
            <w:pPr>
              <w:rPr>
                <w:rFonts w:ascii="Twinkl Cursive Looped" w:eastAsia="Times New Roman" w:hAnsi="Twinkl Cursive Looped" w:cs="Arial"/>
                <w:b/>
                <w:sz w:val="20"/>
                <w:szCs w:val="20"/>
                <w:lang w:eastAsia="en-GB"/>
              </w:rPr>
            </w:pPr>
            <w:r w:rsidRPr="00A87B09">
              <w:rPr>
                <w:rFonts w:ascii="Twinkl Cursive Looped" w:eastAsia="Times New Roman" w:hAnsi="Twinkl Cursive Looped" w:cs="Arial"/>
                <w:b/>
                <w:sz w:val="20"/>
                <w:szCs w:val="20"/>
                <w:lang w:eastAsia="en-GB"/>
              </w:rPr>
              <w:t>As mathematicians we will study…</w:t>
            </w:r>
          </w:p>
          <w:p w14:paraId="1AB5EE49" w14:textId="4C6ED231" w:rsidR="00106C8F" w:rsidRPr="00A87B09" w:rsidRDefault="00543D46" w:rsidP="00BB478B">
            <w:pPr>
              <w:rPr>
                <w:rFonts w:ascii="Twinkl Cursive Looped" w:eastAsia="Times New Roman" w:hAnsi="Twinkl Cursive Looped" w:cs="Arial"/>
                <w:sz w:val="20"/>
                <w:szCs w:val="20"/>
                <w:lang w:eastAsia="en-GB"/>
              </w:rPr>
            </w:pPr>
            <w:r w:rsidRPr="00A87B09">
              <w:rPr>
                <w:rFonts w:ascii="Twinkl Cursive Looped" w:eastAsia="Times New Roman" w:hAnsi="Twinkl Cursive Looped" w:cs="Arial"/>
                <w:sz w:val="20"/>
                <w:szCs w:val="20"/>
                <w:lang w:eastAsia="en-GB"/>
              </w:rPr>
              <w:t>Money</w:t>
            </w:r>
          </w:p>
          <w:p w14:paraId="6147D573" w14:textId="77777777" w:rsidR="00543D46" w:rsidRPr="00A87B09" w:rsidRDefault="00543D46" w:rsidP="00BB478B">
            <w:pPr>
              <w:rPr>
                <w:rFonts w:ascii="Twinkl Cursive Looped" w:hAnsi="Twinkl Cursive Looped" w:cs="Arial"/>
                <w:sz w:val="20"/>
                <w:szCs w:val="20"/>
              </w:rPr>
            </w:pPr>
            <w:r w:rsidRPr="00A87B09">
              <w:rPr>
                <w:rFonts w:ascii="Twinkl Cursive Looped" w:hAnsi="Twinkl Cursive Looped" w:cs="Arial"/>
                <w:sz w:val="20"/>
                <w:szCs w:val="20"/>
              </w:rPr>
              <w:t xml:space="preserve">Time </w:t>
            </w:r>
          </w:p>
          <w:p w14:paraId="2F7D3365" w14:textId="77777777" w:rsidR="00543D46" w:rsidRPr="00A87B09" w:rsidRDefault="00543D46" w:rsidP="00BB478B">
            <w:pPr>
              <w:rPr>
                <w:rFonts w:ascii="Twinkl Cursive Looped" w:hAnsi="Twinkl Cursive Looped" w:cs="Arial"/>
                <w:sz w:val="20"/>
                <w:szCs w:val="20"/>
              </w:rPr>
            </w:pPr>
            <w:r w:rsidRPr="00A87B09">
              <w:rPr>
                <w:rFonts w:ascii="Twinkl Cursive Looped" w:hAnsi="Twinkl Cursive Looped" w:cs="Arial"/>
                <w:sz w:val="20"/>
                <w:szCs w:val="20"/>
              </w:rPr>
              <w:t>Positioning and direction</w:t>
            </w:r>
          </w:p>
          <w:p w14:paraId="4009FDF2" w14:textId="1271C3FF" w:rsidR="00543D46" w:rsidRPr="00A87B09" w:rsidRDefault="00543D46" w:rsidP="00BB478B">
            <w:pPr>
              <w:rPr>
                <w:rFonts w:ascii="Twinkl Cursive Looped" w:hAnsi="Twinkl Cursive Looped" w:cs="Arial"/>
                <w:sz w:val="20"/>
                <w:szCs w:val="20"/>
              </w:rPr>
            </w:pPr>
            <w:r w:rsidRPr="00A87B09">
              <w:rPr>
                <w:rFonts w:ascii="Twinkl Cursive Looped" w:hAnsi="Twinkl Cursive Looped" w:cs="Arial"/>
                <w:sz w:val="20"/>
                <w:szCs w:val="20"/>
              </w:rPr>
              <w:t>Symmetry</w:t>
            </w:r>
          </w:p>
          <w:p w14:paraId="41D1D296" w14:textId="77436AAA" w:rsidR="00543D46" w:rsidRPr="00A87B09" w:rsidRDefault="00543D46" w:rsidP="00BB478B">
            <w:pPr>
              <w:rPr>
                <w:rFonts w:ascii="Twinkl Cursive Looped" w:hAnsi="Twinkl Cursive Looped" w:cs="Arial"/>
                <w:sz w:val="20"/>
                <w:szCs w:val="20"/>
              </w:rPr>
            </w:pPr>
            <w:r w:rsidRPr="00A87B09">
              <w:rPr>
                <w:rFonts w:ascii="Twinkl Cursive Looped" w:hAnsi="Twinkl Cursive Looped" w:cs="Arial"/>
                <w:sz w:val="20"/>
                <w:szCs w:val="20"/>
              </w:rPr>
              <w:t>Statistics</w:t>
            </w:r>
          </w:p>
          <w:p w14:paraId="4C297E39" w14:textId="548152FB" w:rsidR="00543D46" w:rsidRPr="00BE7E0D" w:rsidRDefault="00543D46" w:rsidP="00BB478B">
            <w:pPr>
              <w:rPr>
                <w:rFonts w:cs="Arial"/>
                <w:color w:val="4B4B4B"/>
              </w:rPr>
            </w:pPr>
            <w:r w:rsidRPr="00A87B09">
              <w:rPr>
                <w:rFonts w:ascii="Twinkl Cursive Looped" w:hAnsi="Twinkl Cursive Looped" w:cs="Arial"/>
                <w:sz w:val="20"/>
                <w:szCs w:val="20"/>
              </w:rPr>
              <w:t>Geometry: Angles and Shapes</w:t>
            </w:r>
          </w:p>
        </w:tc>
        <w:tc>
          <w:tcPr>
            <w:tcW w:w="3649" w:type="dxa"/>
            <w:gridSpan w:val="2"/>
          </w:tcPr>
          <w:p w14:paraId="4C297E3A" w14:textId="3097A182" w:rsidR="00A622E5" w:rsidRDefault="00A622E5" w:rsidP="00BE7E0D">
            <w:pPr>
              <w:rPr>
                <w:rFonts w:ascii="Twinkl Cursive Looped" w:hAnsi="Twinkl Cursive Looped"/>
                <w:b/>
                <w:sz w:val="20"/>
                <w:szCs w:val="20"/>
              </w:rPr>
            </w:pPr>
            <w:r w:rsidRPr="00BE7E0D">
              <w:rPr>
                <w:rFonts w:ascii="Twinkl Cursive Looped" w:hAnsi="Twinkl Cursive Looped"/>
                <w:b/>
                <w:sz w:val="20"/>
                <w:szCs w:val="20"/>
              </w:rPr>
              <w:t>Super Start:</w:t>
            </w:r>
          </w:p>
          <w:p w14:paraId="441BBCF0" w14:textId="772C0C51" w:rsidR="00BC73F8" w:rsidRDefault="00BC73F8" w:rsidP="00BE7E0D">
            <w:pPr>
              <w:rPr>
                <w:rFonts w:ascii="Twinkl Cursive Looped" w:hAnsi="Twinkl Cursive Looped"/>
                <w:b/>
                <w:sz w:val="20"/>
                <w:szCs w:val="20"/>
              </w:rPr>
            </w:pPr>
          </w:p>
          <w:p w14:paraId="6FE1640D" w14:textId="77777777" w:rsidR="00BC73F8" w:rsidRPr="00BE7E0D" w:rsidRDefault="00BC73F8" w:rsidP="00BE7E0D">
            <w:pPr>
              <w:rPr>
                <w:rFonts w:ascii="Twinkl Cursive Looped" w:hAnsi="Twinkl Cursive Looped"/>
                <w:b/>
                <w:sz w:val="20"/>
                <w:szCs w:val="20"/>
              </w:rPr>
            </w:pPr>
          </w:p>
          <w:p w14:paraId="3D132280" w14:textId="78E954B5" w:rsidR="00E0005E" w:rsidRDefault="004C5A18" w:rsidP="00BE7E0D">
            <w:pPr>
              <w:rPr>
                <w:rFonts w:ascii="Twinkl Cursive Looped" w:hAnsi="Twinkl Cursive Looped"/>
                <w:sz w:val="20"/>
                <w:szCs w:val="20"/>
              </w:rPr>
            </w:pPr>
            <w:r>
              <w:rPr>
                <w:rFonts w:ascii="Twinkl Cursive Looped" w:hAnsi="Twinkl Cursive Looped"/>
                <w:sz w:val="20"/>
                <w:szCs w:val="20"/>
              </w:rPr>
              <w:t>Flag Day</w:t>
            </w:r>
          </w:p>
          <w:p w14:paraId="4C297E3D" w14:textId="1EABBA34" w:rsidR="004C5A18" w:rsidRPr="0024252E" w:rsidRDefault="004C5A18" w:rsidP="00BE7E0D">
            <w:pPr>
              <w:rPr>
                <w:rFonts w:ascii="Twinkl Cursive Looped" w:hAnsi="Twinkl Cursive Looped"/>
                <w:sz w:val="20"/>
                <w:szCs w:val="20"/>
              </w:rPr>
            </w:pPr>
          </w:p>
        </w:tc>
        <w:tc>
          <w:tcPr>
            <w:tcW w:w="3727" w:type="dxa"/>
            <w:gridSpan w:val="2"/>
          </w:tcPr>
          <w:p w14:paraId="4C297E3E" w14:textId="77777777" w:rsidR="00A622E5" w:rsidRPr="00BE7E0D" w:rsidRDefault="00A622E5" w:rsidP="00BE7E0D">
            <w:pPr>
              <w:rPr>
                <w:rFonts w:ascii="Twinkl Cursive Looped" w:hAnsi="Twinkl Cursive Looped"/>
                <w:b/>
                <w:sz w:val="20"/>
                <w:szCs w:val="20"/>
              </w:rPr>
            </w:pPr>
            <w:r w:rsidRPr="00BE7E0D">
              <w:rPr>
                <w:rFonts w:ascii="Twinkl Cursive Looped" w:hAnsi="Twinkl Cursive Looped"/>
                <w:b/>
                <w:sz w:val="20"/>
                <w:szCs w:val="20"/>
              </w:rPr>
              <w:t>Local Link:</w:t>
            </w:r>
          </w:p>
          <w:p w14:paraId="0ADEBA11" w14:textId="34C844D4" w:rsidR="00A622E5" w:rsidRDefault="00A622E5" w:rsidP="002805F6">
            <w:pPr>
              <w:rPr>
                <w:rFonts w:ascii="Twinkl Cursive Looped" w:hAnsi="Twinkl Cursive Looped"/>
                <w:sz w:val="20"/>
                <w:szCs w:val="20"/>
              </w:rPr>
            </w:pPr>
          </w:p>
          <w:p w14:paraId="02054778" w14:textId="77777777" w:rsidR="00BC73F8" w:rsidRDefault="00BC73F8" w:rsidP="002805F6">
            <w:pPr>
              <w:rPr>
                <w:rFonts w:ascii="Twinkl Cursive Looped" w:hAnsi="Twinkl Cursive Looped"/>
                <w:sz w:val="20"/>
                <w:szCs w:val="20"/>
              </w:rPr>
            </w:pPr>
          </w:p>
          <w:p w14:paraId="4C297E42" w14:textId="6CEE0A5D" w:rsidR="001F75BA" w:rsidRPr="00BE7E0D" w:rsidRDefault="000D3EEC" w:rsidP="002805F6">
            <w:pPr>
              <w:rPr>
                <w:rFonts w:ascii="Twinkl Cursive Looped" w:hAnsi="Twinkl Cursive Looped"/>
                <w:sz w:val="20"/>
                <w:szCs w:val="20"/>
              </w:rPr>
            </w:pPr>
            <w:r>
              <w:rPr>
                <w:rFonts w:ascii="Twinkl Cursive Looped" w:hAnsi="Twinkl Cursive Looped"/>
                <w:sz w:val="20"/>
                <w:szCs w:val="20"/>
              </w:rPr>
              <w:t>Cambrian Railways</w:t>
            </w:r>
          </w:p>
        </w:tc>
        <w:tc>
          <w:tcPr>
            <w:tcW w:w="3727" w:type="dxa"/>
            <w:gridSpan w:val="3"/>
          </w:tcPr>
          <w:p w14:paraId="4C297E43" w14:textId="77777777" w:rsidR="00A622E5" w:rsidRPr="00BE7E0D" w:rsidRDefault="00A622E5" w:rsidP="00BE7E0D">
            <w:pPr>
              <w:rPr>
                <w:rFonts w:ascii="Twinkl Cursive Looped" w:hAnsi="Twinkl Cursive Looped"/>
                <w:b/>
                <w:sz w:val="20"/>
                <w:szCs w:val="20"/>
              </w:rPr>
            </w:pPr>
            <w:r w:rsidRPr="00BE7E0D">
              <w:rPr>
                <w:rFonts w:ascii="Twinkl Cursive Looped" w:hAnsi="Twinkl Cursive Looped"/>
                <w:b/>
                <w:sz w:val="20"/>
                <w:szCs w:val="20"/>
              </w:rPr>
              <w:t>Fab Finish:</w:t>
            </w:r>
          </w:p>
          <w:p w14:paraId="78C46A71" w14:textId="77777777" w:rsidR="00E0005E" w:rsidRDefault="00E0005E" w:rsidP="00BE7E0D">
            <w:pPr>
              <w:rPr>
                <w:rFonts w:ascii="Twinkl Cursive Looped" w:hAnsi="Twinkl Cursive Looped"/>
                <w:b/>
                <w:sz w:val="20"/>
                <w:szCs w:val="20"/>
              </w:rPr>
            </w:pPr>
          </w:p>
          <w:p w14:paraId="4FD5A8C6" w14:textId="77777777" w:rsidR="00BC73F8" w:rsidRDefault="00BC73F8" w:rsidP="00BE7E0D">
            <w:pPr>
              <w:rPr>
                <w:rFonts w:ascii="Twinkl Cursive Looped" w:hAnsi="Twinkl Cursive Looped"/>
                <w:b/>
                <w:sz w:val="20"/>
                <w:szCs w:val="20"/>
              </w:rPr>
            </w:pPr>
          </w:p>
          <w:p w14:paraId="4C297E46" w14:textId="4F635DF5" w:rsidR="00BC73F8" w:rsidRPr="005C2991" w:rsidRDefault="005C2991" w:rsidP="00BE7E0D">
            <w:pPr>
              <w:rPr>
                <w:rFonts w:ascii="Twinkl Cursive Looped" w:hAnsi="Twinkl Cursive Looped"/>
                <w:sz w:val="20"/>
                <w:szCs w:val="20"/>
              </w:rPr>
            </w:pPr>
            <w:r>
              <w:rPr>
                <w:rFonts w:ascii="Twinkl Cursive Looped" w:hAnsi="Twinkl Cursive Looped"/>
                <w:sz w:val="20"/>
                <w:szCs w:val="20"/>
              </w:rPr>
              <w:t>Around the world b</w:t>
            </w:r>
            <w:r w:rsidRPr="005C2991">
              <w:rPr>
                <w:rFonts w:ascii="Twinkl Cursive Looped" w:hAnsi="Twinkl Cursive Looped"/>
                <w:sz w:val="20"/>
                <w:szCs w:val="20"/>
              </w:rPr>
              <w:t>anquet</w:t>
            </w:r>
          </w:p>
        </w:tc>
        <w:tc>
          <w:tcPr>
            <w:tcW w:w="5593" w:type="dxa"/>
          </w:tcPr>
          <w:p w14:paraId="4C297E47" w14:textId="77777777" w:rsidR="00A622E5" w:rsidRDefault="00A622E5" w:rsidP="00BE7E0D">
            <w:pPr>
              <w:ind w:right="107"/>
              <w:rPr>
                <w:rFonts w:ascii="Twinkl Cursive Looped" w:hAnsi="Twinkl Cursive Looped" w:cs="Arial"/>
                <w:color w:val="808080" w:themeColor="background1" w:themeShade="80"/>
                <w:sz w:val="20"/>
                <w:szCs w:val="20"/>
              </w:rPr>
            </w:pPr>
            <w:r w:rsidRPr="00BE7E0D">
              <w:rPr>
                <w:rFonts w:ascii="Twinkl Cursive Looped" w:eastAsia="XCCW Joined PC23c" w:hAnsi="Twinkl Cursive Looped" w:cs="XCCW Joined PC23c"/>
                <w:b/>
                <w:sz w:val="20"/>
                <w:szCs w:val="20"/>
              </w:rPr>
              <w:t>History</w:t>
            </w:r>
            <w:r w:rsidR="00ED6109" w:rsidRPr="00BE7E0D">
              <w:rPr>
                <w:rFonts w:ascii="Twinkl Cursive Looped" w:eastAsia="XCCW Joined PC23c" w:hAnsi="Twinkl Cursive Looped" w:cs="XCCW Joined PC23c"/>
                <w:b/>
                <w:sz w:val="20"/>
                <w:szCs w:val="20"/>
              </w:rPr>
              <w:t xml:space="preserve">: </w:t>
            </w:r>
            <w:r w:rsidRPr="00BE7E0D">
              <w:rPr>
                <w:rFonts w:ascii="Twinkl Cursive Looped" w:hAnsi="Twinkl Cursive Looped" w:cs="Arial"/>
                <w:color w:val="808080" w:themeColor="background1" w:themeShade="80"/>
                <w:sz w:val="20"/>
                <w:szCs w:val="20"/>
              </w:rPr>
              <w:t>Article 32: You have the right to protection from work that harms you, and is bad for your health and education.</w:t>
            </w:r>
          </w:p>
          <w:p w14:paraId="346619BE" w14:textId="77777777" w:rsidR="0024252E" w:rsidRPr="00BE7E0D" w:rsidRDefault="0024252E" w:rsidP="00BE7E0D">
            <w:pPr>
              <w:ind w:right="107"/>
              <w:rPr>
                <w:rFonts w:ascii="Twinkl Cursive Looped" w:eastAsia="XCCW Joined PC23c" w:hAnsi="Twinkl Cursive Looped" w:cs="XCCW Joined PC23c"/>
                <w:b/>
                <w:sz w:val="20"/>
                <w:szCs w:val="20"/>
              </w:rPr>
            </w:pPr>
          </w:p>
          <w:p w14:paraId="4C297E48" w14:textId="77777777" w:rsidR="00A622E5" w:rsidRPr="0024252E" w:rsidRDefault="00A622E5" w:rsidP="00BE7E0D">
            <w:pPr>
              <w:widowControl w:val="0"/>
              <w:spacing w:line="280" w:lineRule="auto"/>
              <w:rPr>
                <w:rFonts w:ascii="Twinkl Cursive Looped" w:eastAsia="XCCW Joined PC23c" w:hAnsi="Twinkl Cursive Looped" w:cs="XCCW Joined PC23c"/>
                <w:b/>
                <w:sz w:val="20"/>
                <w:szCs w:val="20"/>
              </w:rPr>
            </w:pPr>
            <w:r w:rsidRPr="0024252E">
              <w:rPr>
                <w:rFonts w:ascii="Twinkl Cursive Looped" w:eastAsia="XCCW Joined PC23c" w:hAnsi="Twinkl Cursive Looped" w:cs="XCCW Joined PC23c"/>
                <w:b/>
                <w:sz w:val="20"/>
                <w:szCs w:val="20"/>
              </w:rPr>
              <w:t>As historians, we will…</w:t>
            </w:r>
          </w:p>
          <w:p w14:paraId="07B46691" w14:textId="77777777" w:rsidR="00A622E5" w:rsidRDefault="006D22BD" w:rsidP="0024252E">
            <w:pPr>
              <w:widowControl w:val="0"/>
              <w:spacing w:line="280" w:lineRule="auto"/>
              <w:rPr>
                <w:rFonts w:ascii="Twinkl Cursive Looped" w:hAnsi="Twinkl Cursive Looped"/>
                <w:sz w:val="20"/>
                <w:szCs w:val="20"/>
              </w:rPr>
            </w:pPr>
            <w:r>
              <w:rPr>
                <w:rFonts w:ascii="Twinkl Cursive Looped" w:hAnsi="Twinkl Cursive Looped"/>
                <w:sz w:val="20"/>
                <w:szCs w:val="20"/>
              </w:rPr>
              <w:t>Look at the development of the railways in Great Britain</w:t>
            </w:r>
            <w:r w:rsidR="00360C38">
              <w:rPr>
                <w:rFonts w:ascii="Twinkl Cursive Looped" w:hAnsi="Twinkl Cursive Looped"/>
                <w:sz w:val="20"/>
                <w:szCs w:val="20"/>
              </w:rPr>
              <w:t>.</w:t>
            </w:r>
          </w:p>
          <w:p w14:paraId="6A870291" w14:textId="77777777" w:rsidR="00360C38" w:rsidRDefault="00360C38" w:rsidP="0024252E">
            <w:pPr>
              <w:widowControl w:val="0"/>
              <w:spacing w:line="280" w:lineRule="auto"/>
              <w:rPr>
                <w:rFonts w:ascii="Twinkl Cursive Looped" w:hAnsi="Twinkl Cursive Looped"/>
                <w:sz w:val="20"/>
                <w:szCs w:val="20"/>
              </w:rPr>
            </w:pPr>
          </w:p>
          <w:p w14:paraId="4C297E4A" w14:textId="266F8907" w:rsidR="00360C38" w:rsidRPr="00BE7E0D" w:rsidRDefault="00360C38" w:rsidP="0024252E">
            <w:pPr>
              <w:widowControl w:val="0"/>
              <w:spacing w:line="280" w:lineRule="auto"/>
              <w:rPr>
                <w:rFonts w:ascii="Twinkl Cursive Looped" w:hAnsi="Twinkl Cursive Looped"/>
                <w:sz w:val="20"/>
                <w:szCs w:val="20"/>
              </w:rPr>
            </w:pPr>
            <w:r>
              <w:rPr>
                <w:rFonts w:ascii="Twinkl Cursive Looped" w:hAnsi="Twinkl Cursive Looped"/>
                <w:sz w:val="20"/>
                <w:szCs w:val="20"/>
              </w:rPr>
              <w:t>Take a trip to discover the history of the Severn valley railway.</w:t>
            </w:r>
          </w:p>
        </w:tc>
      </w:tr>
      <w:tr w:rsidR="003E5619" w:rsidRPr="00BE7E0D" w14:paraId="4C297E5C" w14:textId="77777777" w:rsidTr="0024252E">
        <w:trPr>
          <w:trHeight w:val="2085"/>
        </w:trPr>
        <w:tc>
          <w:tcPr>
            <w:tcW w:w="5665" w:type="dxa"/>
            <w:vMerge w:val="restart"/>
          </w:tcPr>
          <w:p w14:paraId="4C297E4C" w14:textId="77777777" w:rsidR="003E5619" w:rsidRDefault="003E5619" w:rsidP="00BE7E0D">
            <w:pPr>
              <w:rPr>
                <w:rFonts w:ascii="Twinkl Cursive Looped" w:hAnsi="Twinkl Cursive Looped" w:cs="Arial"/>
                <w:color w:val="4B4B4B"/>
                <w:sz w:val="20"/>
                <w:szCs w:val="20"/>
              </w:rPr>
            </w:pPr>
            <w:r w:rsidRPr="00BE7E0D">
              <w:rPr>
                <w:rFonts w:ascii="Twinkl Cursive Looped" w:hAnsi="Twinkl Cursive Looped"/>
                <w:b/>
                <w:sz w:val="20"/>
                <w:szCs w:val="20"/>
              </w:rPr>
              <w:t>Science</w:t>
            </w:r>
            <w:r w:rsidR="00ED6109" w:rsidRPr="00BE7E0D">
              <w:rPr>
                <w:rFonts w:ascii="Twinkl Cursive Looped" w:hAnsi="Twinkl Cursive Looped"/>
                <w:b/>
                <w:sz w:val="20"/>
                <w:szCs w:val="20"/>
              </w:rPr>
              <w:t xml:space="preserve">: </w:t>
            </w:r>
            <w:r w:rsidRPr="00BE7E0D">
              <w:rPr>
                <w:rFonts w:ascii="Twinkl Cursive Looped" w:hAnsi="Twinkl Cursive Looped" w:cs="Arial"/>
                <w:color w:val="4B4B4B"/>
                <w:sz w:val="20"/>
                <w:szCs w:val="20"/>
              </w:rPr>
              <w:t>Article 29: education should teach children to respect their natural environment. Education must teach children to live responsibly encourage the child’s respect for the environment.</w:t>
            </w:r>
          </w:p>
          <w:p w14:paraId="475D168F" w14:textId="77777777" w:rsidR="0024252E" w:rsidRPr="00BE7E0D" w:rsidRDefault="0024252E" w:rsidP="00BE7E0D">
            <w:pPr>
              <w:rPr>
                <w:rFonts w:ascii="Twinkl Cursive Looped" w:hAnsi="Twinkl Cursive Looped"/>
                <w:b/>
                <w:sz w:val="20"/>
                <w:szCs w:val="20"/>
              </w:rPr>
            </w:pPr>
          </w:p>
          <w:p w14:paraId="4C297E4D" w14:textId="77777777" w:rsidR="003E5619" w:rsidRPr="00BE7E0D" w:rsidRDefault="003E5619" w:rsidP="00BE7E0D">
            <w:pPr>
              <w:rPr>
                <w:rFonts w:ascii="Twinkl Cursive Looped" w:hAnsi="Twinkl Cursive Looped"/>
                <w:b/>
                <w:sz w:val="20"/>
                <w:szCs w:val="20"/>
              </w:rPr>
            </w:pPr>
            <w:r w:rsidRPr="00BE7E0D">
              <w:rPr>
                <w:rFonts w:ascii="Twinkl Cursive Looped" w:hAnsi="Twinkl Cursive Looped"/>
                <w:b/>
                <w:sz w:val="20"/>
                <w:szCs w:val="20"/>
              </w:rPr>
              <w:t>As scientists we will study…</w:t>
            </w:r>
          </w:p>
          <w:p w14:paraId="35E46E46" w14:textId="77777777" w:rsidR="003E5619" w:rsidRDefault="003E5619" w:rsidP="0024252E">
            <w:pPr>
              <w:rPr>
                <w:rFonts w:ascii="Twinkl Cursive Looped" w:eastAsia="XCCW Joined PC23c" w:hAnsi="Twinkl Cursive Looped" w:cs="XCCW Joined PC23c"/>
                <w:b/>
                <w:sz w:val="20"/>
                <w:szCs w:val="20"/>
              </w:rPr>
            </w:pPr>
          </w:p>
          <w:p w14:paraId="1F550047" w14:textId="12A18551" w:rsidR="00516689" w:rsidRDefault="00516689" w:rsidP="0024252E">
            <w:pPr>
              <w:rPr>
                <w:rFonts w:ascii="Twinkl Cursive Looped" w:eastAsia="XCCW Joined PC23c" w:hAnsi="Twinkl Cursive Looped" w:cs="XCCW Joined PC23c"/>
                <w:sz w:val="20"/>
                <w:szCs w:val="20"/>
              </w:rPr>
            </w:pPr>
            <w:r w:rsidRPr="00E0172E">
              <w:rPr>
                <w:rFonts w:ascii="Twinkl Cursive Looped" w:eastAsia="XCCW Joined PC23c" w:hAnsi="Twinkl Cursive Looped" w:cs="XCCW Joined PC23c"/>
                <w:sz w:val="20"/>
                <w:szCs w:val="20"/>
              </w:rPr>
              <w:t>States of matte</w:t>
            </w:r>
            <w:r w:rsidR="00E0172E" w:rsidRPr="00E0172E">
              <w:rPr>
                <w:rFonts w:ascii="Twinkl Cursive Looped" w:eastAsia="XCCW Joined PC23c" w:hAnsi="Twinkl Cursive Looped" w:cs="XCCW Joined PC23c"/>
                <w:sz w:val="20"/>
                <w:szCs w:val="20"/>
              </w:rPr>
              <w:t>r and how this affects the world around us</w:t>
            </w:r>
            <w:r w:rsidR="00E0172E">
              <w:rPr>
                <w:rFonts w:ascii="Twinkl Cursive Looped" w:eastAsia="XCCW Joined PC23c" w:hAnsi="Twinkl Cursive Looped" w:cs="XCCW Joined PC23c"/>
                <w:sz w:val="20"/>
                <w:szCs w:val="20"/>
              </w:rPr>
              <w:t>.</w:t>
            </w:r>
          </w:p>
          <w:p w14:paraId="47915D33" w14:textId="77777777" w:rsidR="00E0172E" w:rsidRDefault="00E0172E" w:rsidP="0024252E">
            <w:pPr>
              <w:rPr>
                <w:rFonts w:ascii="Twinkl Cursive Looped" w:eastAsia="XCCW Joined PC23c" w:hAnsi="Twinkl Cursive Looped" w:cs="XCCW Joined PC23c"/>
                <w:sz w:val="20"/>
                <w:szCs w:val="20"/>
              </w:rPr>
            </w:pPr>
          </w:p>
          <w:p w14:paraId="4C297E51" w14:textId="4D175194" w:rsidR="00E0172E" w:rsidRPr="00E0172E" w:rsidRDefault="00E0172E" w:rsidP="0024252E">
            <w:pPr>
              <w:rPr>
                <w:rFonts w:ascii="Twinkl Cursive Looped" w:eastAsia="XCCW Joined PC23c" w:hAnsi="Twinkl Cursive Looped" w:cs="XCCW Joined PC23c"/>
                <w:sz w:val="20"/>
                <w:szCs w:val="20"/>
              </w:rPr>
            </w:pPr>
            <w:r>
              <w:rPr>
                <w:rFonts w:ascii="Twinkl Cursive Looped" w:eastAsia="XCCW Joined PC23c" w:hAnsi="Twinkl Cursive Looped" w:cs="XCCW Joined PC23c"/>
                <w:sz w:val="20"/>
                <w:szCs w:val="20"/>
              </w:rPr>
              <w:t xml:space="preserve">The digestive system and its functions. </w:t>
            </w:r>
          </w:p>
        </w:tc>
        <w:tc>
          <w:tcPr>
            <w:tcW w:w="11095" w:type="dxa"/>
            <w:gridSpan w:val="6"/>
          </w:tcPr>
          <w:p w14:paraId="26401E2B" w14:textId="77777777" w:rsidR="00E10DCB" w:rsidRDefault="00E10DCB" w:rsidP="00BE7E0D">
            <w:pPr>
              <w:jc w:val="center"/>
              <w:rPr>
                <w:rFonts w:ascii="Twinkl Cursive Looped" w:hAnsi="Twinkl Cursive Looped"/>
                <w:b/>
                <w:sz w:val="20"/>
                <w:szCs w:val="20"/>
              </w:rPr>
            </w:pPr>
          </w:p>
          <w:p w14:paraId="4C297E52" w14:textId="69EF8EA4" w:rsidR="003E5619" w:rsidRPr="00BE7E0D" w:rsidRDefault="003E5619" w:rsidP="00BE7E0D">
            <w:pPr>
              <w:jc w:val="center"/>
              <w:rPr>
                <w:rFonts w:ascii="Twinkl Cursive Looped" w:hAnsi="Twinkl Cursive Looped"/>
                <w:b/>
                <w:sz w:val="20"/>
                <w:szCs w:val="20"/>
              </w:rPr>
            </w:pPr>
            <w:r w:rsidRPr="00BE7E0D">
              <w:rPr>
                <w:rFonts w:ascii="Twinkl Cursive Looped" w:hAnsi="Twinkl Cursive Looped"/>
                <w:b/>
                <w:sz w:val="20"/>
                <w:szCs w:val="20"/>
              </w:rPr>
              <w:t>Literacy</w:t>
            </w:r>
          </w:p>
          <w:p w14:paraId="4C297E53" w14:textId="77777777" w:rsidR="003E5619" w:rsidRPr="00BE7E0D" w:rsidRDefault="003E5619" w:rsidP="00BE7E0D">
            <w:pPr>
              <w:jc w:val="center"/>
              <w:rPr>
                <w:rFonts w:ascii="Twinkl Cursive Looped" w:hAnsi="Twinkl Cursive Looped" w:cs="Arial"/>
                <w:color w:val="808080" w:themeColor="background1" w:themeShade="80"/>
                <w:sz w:val="20"/>
                <w:szCs w:val="20"/>
              </w:rPr>
            </w:pPr>
            <w:r w:rsidRPr="00BE7E0D">
              <w:rPr>
                <w:rFonts w:ascii="Twinkl Cursive Looped" w:hAnsi="Twinkl Cursive Looped" w:cs="Arial"/>
                <w:color w:val="808080" w:themeColor="background1" w:themeShade="80"/>
                <w:sz w:val="20"/>
                <w:szCs w:val="20"/>
              </w:rPr>
              <w:t>Article 17: You have the right to get information that is important to your well-being, from radio, newspaper, books, computers and other sources.</w:t>
            </w:r>
          </w:p>
          <w:p w14:paraId="4C297E54" w14:textId="77777777" w:rsidR="003E5619" w:rsidRPr="00BE7E0D" w:rsidRDefault="003E5619" w:rsidP="00BE7E0D">
            <w:pPr>
              <w:jc w:val="center"/>
              <w:rPr>
                <w:rFonts w:ascii="Twinkl Cursive Looped" w:hAnsi="Twinkl Cursive Looped"/>
                <w:b/>
                <w:sz w:val="20"/>
                <w:szCs w:val="20"/>
              </w:rPr>
            </w:pPr>
            <w:r w:rsidRPr="00BE7E0D">
              <w:rPr>
                <w:rFonts w:ascii="Twinkl Cursive Looped" w:hAnsi="Twinkl Cursive Looped"/>
                <w:b/>
                <w:sz w:val="20"/>
                <w:szCs w:val="20"/>
              </w:rPr>
              <w:t>Class Novel</w:t>
            </w:r>
          </w:p>
          <w:p w14:paraId="4C297E55" w14:textId="4A6E31B3" w:rsidR="003E5619" w:rsidRPr="00BE7E0D" w:rsidRDefault="003E5619" w:rsidP="00BE7E0D">
            <w:pPr>
              <w:jc w:val="center"/>
              <w:rPr>
                <w:rFonts w:ascii="Twinkl Cursive Looped" w:eastAsia="XCCW Joined PC23c" w:hAnsi="Twinkl Cursive Looped" w:cs="XCCW Joined PC23c"/>
                <w:sz w:val="20"/>
                <w:szCs w:val="20"/>
              </w:rPr>
            </w:pPr>
            <w:r w:rsidRPr="00BE7E0D">
              <w:rPr>
                <w:rFonts w:ascii="Twinkl Cursive Looped" w:hAnsi="Twinkl Cursive Looped"/>
                <w:b/>
                <w:sz w:val="20"/>
                <w:szCs w:val="20"/>
              </w:rPr>
              <w:t>As readers and listeners, we will…</w:t>
            </w:r>
          </w:p>
          <w:p w14:paraId="4C297E56" w14:textId="4EB3C846" w:rsidR="002805F6" w:rsidRDefault="003E5619" w:rsidP="002805F6">
            <w:pPr>
              <w:jc w:val="center"/>
              <w:rPr>
                <w:rFonts w:ascii="Twinkl Cursive Looped" w:eastAsia="XCCW Joined PC23c" w:hAnsi="Twinkl Cursive Looped" w:cs="XCCW Joined PC23c"/>
                <w:b/>
                <w:sz w:val="20"/>
                <w:szCs w:val="20"/>
              </w:rPr>
            </w:pPr>
            <w:r w:rsidRPr="0024252E">
              <w:rPr>
                <w:rFonts w:ascii="Twinkl Cursive Looped" w:eastAsia="XCCW Joined PC23c" w:hAnsi="Twinkl Cursive Looped" w:cs="XCCW Joined PC23c"/>
                <w:sz w:val="20"/>
                <w:szCs w:val="20"/>
              </w:rPr>
              <w:t xml:space="preserve">Read </w:t>
            </w:r>
            <w:r w:rsidR="0055367A">
              <w:rPr>
                <w:rFonts w:ascii="Twinkl Cursive Looped" w:eastAsia="XCCW Joined PC23c" w:hAnsi="Twinkl Cursive Looped" w:cs="XCCW Joined PC23c"/>
                <w:sz w:val="20"/>
                <w:szCs w:val="20"/>
              </w:rPr>
              <w:t>“Charlie and The Chocolate Factory” by Roald Dahl</w:t>
            </w:r>
          </w:p>
          <w:p w14:paraId="4C297E57" w14:textId="0C9B4086" w:rsidR="003E5619" w:rsidRPr="00BE7E0D" w:rsidRDefault="00BE7E0D" w:rsidP="00BE7E0D">
            <w:pPr>
              <w:jc w:val="center"/>
              <w:rPr>
                <w:rFonts w:ascii="Twinkl Cursive Looped" w:hAnsi="Twinkl Cursive Looped"/>
                <w:b/>
                <w:sz w:val="20"/>
                <w:szCs w:val="20"/>
              </w:rPr>
            </w:pPr>
            <w:r>
              <w:rPr>
                <w:rFonts w:ascii="Twinkl Cursive Looped" w:eastAsia="XCCW Joined PC23c" w:hAnsi="Twinkl Cursive Looped" w:cs="XCCW Joined PC23c"/>
                <w:b/>
                <w:sz w:val="20"/>
                <w:szCs w:val="20"/>
              </w:rPr>
              <w:t xml:space="preserve"> </w:t>
            </w:r>
          </w:p>
        </w:tc>
        <w:tc>
          <w:tcPr>
            <w:tcW w:w="5601" w:type="dxa"/>
            <w:gridSpan w:val="2"/>
            <w:tcBorders>
              <w:bottom w:val="nil"/>
            </w:tcBorders>
          </w:tcPr>
          <w:p w14:paraId="4C297E58" w14:textId="77777777" w:rsidR="003E5619" w:rsidRDefault="003E5619" w:rsidP="00BE7E0D">
            <w:pPr>
              <w:ind w:right="107"/>
              <w:rPr>
                <w:rFonts w:ascii="Twinkl Cursive Looped" w:eastAsia="Times New Roman" w:hAnsi="Twinkl Cursive Looped" w:cs="Arial"/>
                <w:color w:val="808080" w:themeColor="background1" w:themeShade="80"/>
                <w:sz w:val="20"/>
                <w:szCs w:val="20"/>
                <w:lang w:eastAsia="en-GB"/>
              </w:rPr>
            </w:pPr>
            <w:r w:rsidRPr="00BE7E0D">
              <w:rPr>
                <w:rFonts w:ascii="Twinkl Cursive Looped" w:eastAsia="XCCW Joined PC23c" w:hAnsi="Twinkl Cursive Looped" w:cs="XCCW Joined PC23c"/>
                <w:b/>
                <w:sz w:val="20"/>
                <w:szCs w:val="20"/>
              </w:rPr>
              <w:t>Geography</w:t>
            </w:r>
            <w:r w:rsidR="00ED6109" w:rsidRPr="00BE7E0D">
              <w:rPr>
                <w:rFonts w:ascii="Twinkl Cursive Looped" w:hAnsi="Twinkl Cursive Looped"/>
                <w:b/>
                <w:sz w:val="20"/>
                <w:szCs w:val="20"/>
              </w:rPr>
              <w:t xml:space="preserve">: </w:t>
            </w:r>
            <w:r w:rsidRPr="00BE7E0D">
              <w:rPr>
                <w:rFonts w:ascii="Twinkl Cursive Looped" w:eastAsia="Times New Roman" w:hAnsi="Twinkl Cursive Looped" w:cs="Arial"/>
                <w:bCs/>
                <w:color w:val="808080" w:themeColor="background1" w:themeShade="80"/>
                <w:sz w:val="20"/>
                <w:szCs w:val="20"/>
                <w:bdr w:val="none" w:sz="0" w:space="0" w:color="auto" w:frame="1"/>
                <w:lang w:eastAsia="en-GB"/>
              </w:rPr>
              <w:t>Article 7:</w:t>
            </w:r>
            <w:r w:rsidRPr="00BE7E0D">
              <w:rPr>
                <w:rFonts w:ascii="Twinkl Cursive Looped" w:eastAsia="Times New Roman" w:hAnsi="Twinkl Cursive Looped" w:cs="Arial"/>
                <w:color w:val="808080" w:themeColor="background1" w:themeShade="80"/>
                <w:sz w:val="20"/>
                <w:szCs w:val="20"/>
                <w:lang w:eastAsia="en-GB"/>
              </w:rPr>
              <w:t> You have the right to a name, and this should be officially recognized by the government. You have a right to a nationality (to belong to a country).</w:t>
            </w:r>
          </w:p>
          <w:p w14:paraId="56BD39FA" w14:textId="77777777" w:rsidR="0024252E" w:rsidRPr="00BE7E0D" w:rsidRDefault="0024252E" w:rsidP="00BE7E0D">
            <w:pPr>
              <w:ind w:right="107"/>
              <w:rPr>
                <w:rFonts w:ascii="Twinkl Cursive Looped" w:hAnsi="Twinkl Cursive Looped"/>
                <w:b/>
                <w:sz w:val="20"/>
                <w:szCs w:val="20"/>
              </w:rPr>
            </w:pPr>
          </w:p>
          <w:p w14:paraId="4C297E59" w14:textId="5A513798" w:rsidR="003E5619" w:rsidRDefault="003E5619" w:rsidP="00BE7E0D">
            <w:pPr>
              <w:widowControl w:val="0"/>
              <w:spacing w:line="285" w:lineRule="auto"/>
              <w:rPr>
                <w:rFonts w:ascii="Twinkl Cursive Looped" w:eastAsia="Times New Roman" w:hAnsi="Twinkl Cursive Looped" w:cs="Arial"/>
                <w:b/>
                <w:sz w:val="20"/>
                <w:szCs w:val="20"/>
                <w:lang w:eastAsia="en-GB"/>
              </w:rPr>
            </w:pPr>
            <w:r w:rsidRPr="0024252E">
              <w:rPr>
                <w:rFonts w:ascii="Twinkl Cursive Looped" w:eastAsia="Times New Roman" w:hAnsi="Twinkl Cursive Looped" w:cs="Arial"/>
                <w:b/>
                <w:sz w:val="20"/>
                <w:szCs w:val="20"/>
                <w:lang w:eastAsia="en-GB"/>
              </w:rPr>
              <w:t>As geographers, we will</w:t>
            </w:r>
          </w:p>
          <w:p w14:paraId="78CEB5E8" w14:textId="2D257081" w:rsidR="006E675E" w:rsidRDefault="006E675E" w:rsidP="00BE7E0D">
            <w:pPr>
              <w:widowControl w:val="0"/>
              <w:spacing w:line="285" w:lineRule="auto"/>
              <w:rPr>
                <w:rFonts w:ascii="Twinkl Cursive Looped" w:hAnsi="Twinkl Cursive Looped"/>
                <w:b/>
                <w:sz w:val="20"/>
                <w:szCs w:val="20"/>
              </w:rPr>
            </w:pPr>
          </w:p>
          <w:p w14:paraId="4C297E5B" w14:textId="3D110907" w:rsidR="00E10DCB" w:rsidRPr="00BE7E0D" w:rsidRDefault="006D22BD" w:rsidP="006D22BD">
            <w:pPr>
              <w:ind w:right="107"/>
              <w:rPr>
                <w:rFonts w:ascii="Twinkl Cursive Looped" w:eastAsia="XCCW Joined PC23c" w:hAnsi="Twinkl Cursive Looped" w:cs="XCCW Joined PC23c"/>
                <w:b/>
                <w:sz w:val="20"/>
                <w:szCs w:val="20"/>
              </w:rPr>
            </w:pPr>
            <w:r w:rsidRPr="006D22BD">
              <w:rPr>
                <w:rFonts w:ascii="Twinkl Cursive Looped" w:eastAsia="XCCW Joined PC23c" w:hAnsi="Twinkl Cursive Looped" w:cs="XCCW Joined PC23c"/>
                <w:sz w:val="20"/>
                <w:szCs w:val="20"/>
              </w:rPr>
              <w:t>Develop our map reading skills</w:t>
            </w:r>
            <w:r w:rsidR="00360C38">
              <w:rPr>
                <w:rFonts w:ascii="Twinkl Cursive Looped" w:eastAsia="XCCW Joined PC23c" w:hAnsi="Twinkl Cursive Looped" w:cs="XCCW Joined PC23c"/>
                <w:sz w:val="20"/>
                <w:szCs w:val="20"/>
              </w:rPr>
              <w:t xml:space="preserve"> by identifying the hemispheres and the tropics of the globe.</w:t>
            </w:r>
          </w:p>
        </w:tc>
      </w:tr>
      <w:tr w:rsidR="00543D46" w:rsidRPr="00BE7E0D" w14:paraId="4C297E6D" w14:textId="77777777" w:rsidTr="00BE7E0D">
        <w:tc>
          <w:tcPr>
            <w:tcW w:w="5665" w:type="dxa"/>
            <w:vMerge/>
          </w:tcPr>
          <w:p w14:paraId="4C297E5D" w14:textId="77777777" w:rsidR="00543D46" w:rsidRPr="00BE7E0D" w:rsidRDefault="00543D46" w:rsidP="00543D46">
            <w:pPr>
              <w:rPr>
                <w:rFonts w:ascii="Twinkl Cursive Looped" w:hAnsi="Twinkl Cursive Looped"/>
                <w:b/>
                <w:sz w:val="20"/>
                <w:szCs w:val="20"/>
              </w:rPr>
            </w:pPr>
          </w:p>
        </w:tc>
        <w:tc>
          <w:tcPr>
            <w:tcW w:w="2718" w:type="dxa"/>
          </w:tcPr>
          <w:p w14:paraId="7872DAA7" w14:textId="77777777" w:rsidR="00543D46" w:rsidRDefault="00543D46" w:rsidP="00543D46">
            <w:pPr>
              <w:rPr>
                <w:rFonts w:ascii="Twinkl Cursive Looped" w:hAnsi="Twinkl Cursive Looped"/>
                <w:b/>
                <w:sz w:val="20"/>
                <w:szCs w:val="20"/>
              </w:rPr>
            </w:pPr>
            <w:r>
              <w:rPr>
                <w:rFonts w:ascii="Twinkl Cursive Looped" w:hAnsi="Twinkl Cursive Looped"/>
                <w:b/>
                <w:sz w:val="20"/>
                <w:szCs w:val="20"/>
              </w:rPr>
              <w:t>To entertain</w:t>
            </w:r>
          </w:p>
          <w:p w14:paraId="79BD9E56" w14:textId="77777777" w:rsidR="007C7A90" w:rsidRDefault="007C7A90" w:rsidP="00543D46">
            <w:pPr>
              <w:rPr>
                <w:rFonts w:ascii="Twinkl Cursive Looped" w:hAnsi="Twinkl Cursive Looped"/>
                <w:b/>
                <w:sz w:val="20"/>
                <w:szCs w:val="20"/>
              </w:rPr>
            </w:pPr>
            <w:r>
              <w:rPr>
                <w:rFonts w:ascii="Twinkl Cursive Looped" w:hAnsi="Twinkl Cursive Looped"/>
                <w:b/>
                <w:sz w:val="20"/>
                <w:szCs w:val="20"/>
              </w:rPr>
              <w:t>As writers we will…</w:t>
            </w:r>
          </w:p>
          <w:p w14:paraId="4C297E61" w14:textId="732588E4" w:rsidR="007C7A90" w:rsidRPr="007C7A90" w:rsidRDefault="00465956" w:rsidP="00543D46">
            <w:pPr>
              <w:rPr>
                <w:rFonts w:ascii="Twinkl Cursive Looped" w:hAnsi="Twinkl Cursive Looped"/>
                <w:sz w:val="20"/>
                <w:szCs w:val="20"/>
              </w:rPr>
            </w:pPr>
            <w:r>
              <w:rPr>
                <w:rFonts w:ascii="Twinkl Cursive Looped" w:hAnsi="Twinkl Cursive Looped"/>
                <w:sz w:val="20"/>
                <w:szCs w:val="20"/>
              </w:rPr>
              <w:t>Re-creating a section of a play script</w:t>
            </w:r>
          </w:p>
        </w:tc>
        <w:tc>
          <w:tcPr>
            <w:tcW w:w="2795" w:type="dxa"/>
            <w:gridSpan w:val="2"/>
          </w:tcPr>
          <w:p w14:paraId="3EE7015F" w14:textId="77777777" w:rsidR="00543D46" w:rsidRDefault="00543D46" w:rsidP="00543D46">
            <w:pPr>
              <w:rPr>
                <w:rFonts w:ascii="Twinkl Cursive Looped" w:hAnsi="Twinkl Cursive Looped"/>
                <w:b/>
                <w:sz w:val="20"/>
                <w:szCs w:val="20"/>
              </w:rPr>
            </w:pPr>
            <w:r>
              <w:rPr>
                <w:rFonts w:ascii="Twinkl Cursive Looped" w:hAnsi="Twinkl Cursive Looped"/>
                <w:b/>
                <w:sz w:val="20"/>
                <w:szCs w:val="20"/>
              </w:rPr>
              <w:t>To entertain</w:t>
            </w:r>
          </w:p>
          <w:p w14:paraId="5B8CED12" w14:textId="77777777" w:rsidR="007C7A90" w:rsidRDefault="007C7A90" w:rsidP="00543D46">
            <w:pPr>
              <w:rPr>
                <w:rFonts w:ascii="Twinkl Cursive Looped" w:hAnsi="Twinkl Cursive Looped"/>
                <w:b/>
                <w:sz w:val="20"/>
                <w:szCs w:val="20"/>
              </w:rPr>
            </w:pPr>
            <w:r>
              <w:rPr>
                <w:rFonts w:ascii="Twinkl Cursive Looped" w:hAnsi="Twinkl Cursive Looped"/>
                <w:b/>
                <w:sz w:val="20"/>
                <w:szCs w:val="20"/>
              </w:rPr>
              <w:t>As writers we will…</w:t>
            </w:r>
          </w:p>
          <w:p w14:paraId="4C297E64" w14:textId="0201973B" w:rsidR="007C7A90" w:rsidRPr="007C7A90" w:rsidRDefault="007C7A90" w:rsidP="00543D46">
            <w:pPr>
              <w:rPr>
                <w:rFonts w:ascii="Twinkl Cursive Looped" w:hAnsi="Twinkl Cursive Looped"/>
                <w:sz w:val="20"/>
                <w:szCs w:val="20"/>
              </w:rPr>
            </w:pPr>
            <w:r>
              <w:rPr>
                <w:rFonts w:ascii="Twinkl Cursive Looped" w:hAnsi="Twinkl Cursive Looped"/>
                <w:sz w:val="20"/>
                <w:szCs w:val="20"/>
              </w:rPr>
              <w:t>Write poem about shape</w:t>
            </w:r>
          </w:p>
        </w:tc>
        <w:tc>
          <w:tcPr>
            <w:tcW w:w="2794" w:type="dxa"/>
            <w:gridSpan w:val="2"/>
          </w:tcPr>
          <w:p w14:paraId="39BD4625" w14:textId="77777777" w:rsidR="00543D46" w:rsidRPr="00BE7E0D" w:rsidRDefault="00543D46" w:rsidP="00543D46">
            <w:pPr>
              <w:rPr>
                <w:rFonts w:ascii="Twinkl Cursive Looped" w:hAnsi="Twinkl Cursive Looped"/>
                <w:b/>
                <w:sz w:val="20"/>
                <w:szCs w:val="20"/>
              </w:rPr>
            </w:pPr>
            <w:r w:rsidRPr="00BE7E0D">
              <w:rPr>
                <w:rFonts w:ascii="Twinkl Cursive Looped" w:hAnsi="Twinkl Cursive Looped"/>
                <w:b/>
                <w:sz w:val="20"/>
                <w:szCs w:val="20"/>
              </w:rPr>
              <w:t xml:space="preserve">To </w:t>
            </w:r>
            <w:r>
              <w:rPr>
                <w:rFonts w:ascii="Twinkl Cursive Looped" w:hAnsi="Twinkl Cursive Looped"/>
                <w:b/>
                <w:sz w:val="20"/>
                <w:szCs w:val="20"/>
              </w:rPr>
              <w:t>inform</w:t>
            </w:r>
          </w:p>
          <w:p w14:paraId="2D38C053" w14:textId="77777777" w:rsidR="00543D46" w:rsidRDefault="00543D46" w:rsidP="00543D46">
            <w:pPr>
              <w:rPr>
                <w:rFonts w:ascii="Twinkl Cursive Looped" w:hAnsi="Twinkl Cursive Looped"/>
                <w:b/>
                <w:sz w:val="20"/>
                <w:szCs w:val="20"/>
              </w:rPr>
            </w:pPr>
            <w:r w:rsidRPr="00BE7E0D">
              <w:rPr>
                <w:rFonts w:ascii="Twinkl Cursive Looped" w:hAnsi="Twinkl Cursive Looped"/>
                <w:b/>
                <w:sz w:val="20"/>
                <w:szCs w:val="20"/>
              </w:rPr>
              <w:t>As writers we will…</w:t>
            </w:r>
          </w:p>
          <w:p w14:paraId="7537038B" w14:textId="11C047B7" w:rsidR="00543D46" w:rsidRPr="00F47030" w:rsidRDefault="00543D46" w:rsidP="00543D46">
            <w:pPr>
              <w:rPr>
                <w:rFonts w:ascii="Twinkl Cursive Looped" w:hAnsi="Twinkl Cursive Looped"/>
                <w:sz w:val="20"/>
                <w:szCs w:val="20"/>
              </w:rPr>
            </w:pPr>
            <w:r w:rsidRPr="00F47030">
              <w:rPr>
                <w:rFonts w:ascii="Twinkl Cursive Looped" w:hAnsi="Twinkl Cursive Looped"/>
                <w:sz w:val="20"/>
                <w:szCs w:val="20"/>
              </w:rPr>
              <w:t>Write a set of instructions</w:t>
            </w:r>
            <w:r>
              <w:rPr>
                <w:rFonts w:ascii="Twinkl Cursive Looped" w:hAnsi="Twinkl Cursive Looped"/>
                <w:sz w:val="20"/>
                <w:szCs w:val="20"/>
              </w:rPr>
              <w:t xml:space="preserve"> to create a recipe</w:t>
            </w:r>
          </w:p>
          <w:p w14:paraId="4C297E68" w14:textId="77777777" w:rsidR="00543D46" w:rsidRPr="00BE7E0D" w:rsidRDefault="00543D46" w:rsidP="00543D46">
            <w:pPr>
              <w:rPr>
                <w:rFonts w:ascii="Twinkl Cursive Looped" w:hAnsi="Twinkl Cursive Looped"/>
                <w:b/>
                <w:sz w:val="20"/>
                <w:szCs w:val="20"/>
              </w:rPr>
            </w:pPr>
          </w:p>
        </w:tc>
        <w:tc>
          <w:tcPr>
            <w:tcW w:w="2796" w:type="dxa"/>
            <w:gridSpan w:val="2"/>
          </w:tcPr>
          <w:p w14:paraId="65747B1E" w14:textId="77777777" w:rsidR="00543D46" w:rsidRPr="00BE7E0D" w:rsidRDefault="00543D46" w:rsidP="00543D46">
            <w:pPr>
              <w:rPr>
                <w:rFonts w:ascii="Twinkl Cursive Looped" w:hAnsi="Twinkl Cursive Looped"/>
                <w:b/>
                <w:sz w:val="20"/>
                <w:szCs w:val="20"/>
              </w:rPr>
            </w:pPr>
            <w:r>
              <w:rPr>
                <w:rFonts w:ascii="Twinkl Cursive Looped" w:hAnsi="Twinkl Cursive Looped"/>
                <w:b/>
                <w:sz w:val="20"/>
                <w:szCs w:val="20"/>
              </w:rPr>
              <w:t>To inform</w:t>
            </w:r>
          </w:p>
          <w:p w14:paraId="40A419A5" w14:textId="77777777" w:rsidR="00543D46" w:rsidRDefault="00543D46" w:rsidP="00543D46">
            <w:pPr>
              <w:rPr>
                <w:rFonts w:ascii="Twinkl Cursive Looped" w:hAnsi="Twinkl Cursive Looped"/>
                <w:b/>
                <w:sz w:val="20"/>
                <w:szCs w:val="20"/>
              </w:rPr>
            </w:pPr>
            <w:r w:rsidRPr="00BE7E0D">
              <w:rPr>
                <w:rFonts w:ascii="Twinkl Cursive Looped" w:hAnsi="Twinkl Cursive Looped"/>
                <w:b/>
                <w:sz w:val="20"/>
                <w:szCs w:val="20"/>
              </w:rPr>
              <w:t>As writers we will…</w:t>
            </w:r>
          </w:p>
          <w:p w14:paraId="7278B06C" w14:textId="430B85C9" w:rsidR="00543D46" w:rsidRPr="00F47030" w:rsidRDefault="00543D46" w:rsidP="00543D46">
            <w:pPr>
              <w:rPr>
                <w:rFonts w:ascii="Twinkl Cursive Looped" w:hAnsi="Twinkl Cursive Looped"/>
                <w:sz w:val="20"/>
                <w:szCs w:val="20"/>
              </w:rPr>
            </w:pPr>
            <w:r w:rsidRPr="00F47030">
              <w:rPr>
                <w:rFonts w:ascii="Twinkl Cursive Looped" w:hAnsi="Twinkl Cursive Looped"/>
                <w:sz w:val="20"/>
                <w:szCs w:val="20"/>
              </w:rPr>
              <w:t>Write an explanation</w:t>
            </w:r>
            <w:r>
              <w:rPr>
                <w:rFonts w:ascii="Twinkl Cursive Looped" w:hAnsi="Twinkl Cursive Looped"/>
                <w:sz w:val="20"/>
                <w:szCs w:val="20"/>
              </w:rPr>
              <w:t xml:space="preserve"> </w:t>
            </w:r>
          </w:p>
          <w:p w14:paraId="4C297E6B" w14:textId="14BE9919" w:rsidR="00543D46" w:rsidRPr="00BE7E0D" w:rsidRDefault="00543D46" w:rsidP="00543D46">
            <w:pPr>
              <w:rPr>
                <w:rFonts w:ascii="Twinkl Cursive Looped" w:hAnsi="Twinkl Cursive Looped"/>
                <w:b/>
                <w:sz w:val="20"/>
                <w:szCs w:val="20"/>
              </w:rPr>
            </w:pPr>
          </w:p>
        </w:tc>
        <w:tc>
          <w:tcPr>
            <w:tcW w:w="5593" w:type="dxa"/>
            <w:tcBorders>
              <w:top w:val="nil"/>
            </w:tcBorders>
          </w:tcPr>
          <w:p w14:paraId="4C297E6C" w14:textId="030554EC" w:rsidR="00543D46" w:rsidRPr="00BE7E0D" w:rsidRDefault="00543D46" w:rsidP="00543D46">
            <w:pPr>
              <w:rPr>
                <w:rFonts w:ascii="Twinkl Cursive Looped" w:hAnsi="Twinkl Cursive Looped"/>
                <w:b/>
                <w:sz w:val="20"/>
                <w:szCs w:val="20"/>
              </w:rPr>
            </w:pPr>
          </w:p>
        </w:tc>
      </w:tr>
      <w:tr w:rsidR="00543D46" w:rsidRPr="00BE7E0D" w14:paraId="4C297E7C" w14:textId="77777777" w:rsidTr="00BE7E0D">
        <w:trPr>
          <w:trHeight w:val="2790"/>
        </w:trPr>
        <w:tc>
          <w:tcPr>
            <w:tcW w:w="5665" w:type="dxa"/>
          </w:tcPr>
          <w:p w14:paraId="4C297E6E" w14:textId="77777777" w:rsidR="00543D46" w:rsidRPr="00262EE1" w:rsidRDefault="00543D46" w:rsidP="00543D46">
            <w:pPr>
              <w:rPr>
                <w:rFonts w:ascii="Twinkl Cursive Looped" w:hAnsi="Twinkl Cursive Looped"/>
                <w:b/>
                <w:color w:val="808080" w:themeColor="background1" w:themeShade="80"/>
                <w:sz w:val="20"/>
                <w:szCs w:val="20"/>
              </w:rPr>
            </w:pPr>
            <w:r w:rsidRPr="00BE7E0D">
              <w:rPr>
                <w:rFonts w:ascii="Twinkl Cursive Looped" w:hAnsi="Twinkl Cursive Looped"/>
                <w:b/>
                <w:sz w:val="20"/>
                <w:szCs w:val="20"/>
              </w:rPr>
              <w:t xml:space="preserve">Computing: </w:t>
            </w:r>
            <w:r w:rsidRPr="00262EE1">
              <w:rPr>
                <w:rFonts w:ascii="Twinkl Cursive Looped" w:eastAsia="Times New Roman" w:hAnsi="Twinkl Cursive Looped" w:cs="Arial"/>
                <w:color w:val="808080" w:themeColor="background1" w:themeShade="80"/>
                <w:sz w:val="20"/>
                <w:szCs w:val="20"/>
                <w:lang w:eastAsia="en-GB"/>
              </w:rPr>
              <w:t>Article 17: Governments must help protect children from materials that could harm them (E Safety)</w:t>
            </w:r>
          </w:p>
          <w:p w14:paraId="4C297E6F" w14:textId="24B59141" w:rsidR="00543D46" w:rsidRDefault="00543D46" w:rsidP="00543D46">
            <w:pPr>
              <w:rPr>
                <w:rFonts w:ascii="Twinkl Cursive Looped" w:hAnsi="Twinkl Cursive Looped"/>
                <w:color w:val="808080" w:themeColor="background1" w:themeShade="80"/>
                <w:sz w:val="20"/>
                <w:szCs w:val="20"/>
                <w:lang w:eastAsia="en-GB"/>
              </w:rPr>
            </w:pPr>
            <w:r w:rsidRPr="00262EE1">
              <w:rPr>
                <w:rFonts w:ascii="Twinkl Cursive Looped" w:hAnsi="Twinkl Cursive Looped"/>
                <w:color w:val="808080" w:themeColor="background1" w:themeShade="80"/>
                <w:sz w:val="20"/>
                <w:szCs w:val="20"/>
                <w:lang w:eastAsia="en-GB"/>
              </w:rPr>
              <w:t>Article 16: Every child has the right to privacy. The law should protect the child’s private life.</w:t>
            </w:r>
          </w:p>
          <w:p w14:paraId="649234F1" w14:textId="77777777" w:rsidR="00543D46" w:rsidRPr="00262EE1" w:rsidRDefault="00543D46" w:rsidP="00543D46">
            <w:pPr>
              <w:rPr>
                <w:rFonts w:ascii="Twinkl Cursive Looped" w:hAnsi="Twinkl Cursive Looped"/>
                <w:color w:val="A6A6A6" w:themeColor="background1" w:themeShade="A6"/>
                <w:sz w:val="20"/>
                <w:szCs w:val="20"/>
                <w:lang w:eastAsia="en-GB"/>
              </w:rPr>
            </w:pPr>
          </w:p>
          <w:p w14:paraId="15242225" w14:textId="5805EE15" w:rsidR="00543D46" w:rsidRPr="001E4DD2" w:rsidRDefault="00543D46" w:rsidP="00543D46">
            <w:pPr>
              <w:rPr>
                <w:rFonts w:ascii="Twinkl Cursive Looped" w:hAnsi="Twinkl Cursive Looped"/>
                <w:b/>
                <w:sz w:val="20"/>
                <w:szCs w:val="20"/>
                <w:lang w:eastAsia="en-GB"/>
              </w:rPr>
            </w:pPr>
            <w:r w:rsidRPr="001E4DD2">
              <w:rPr>
                <w:rFonts w:ascii="Twinkl Cursive Looped" w:hAnsi="Twinkl Cursive Looped"/>
                <w:b/>
                <w:sz w:val="20"/>
                <w:szCs w:val="20"/>
                <w:lang w:eastAsia="en-GB"/>
              </w:rPr>
              <w:t>As coders and technology users, we will…</w:t>
            </w:r>
          </w:p>
          <w:p w14:paraId="768B8CC5" w14:textId="77777777" w:rsidR="00543D46" w:rsidRPr="001E4DD2" w:rsidRDefault="00543D46" w:rsidP="00543D46">
            <w:pPr>
              <w:rPr>
                <w:rFonts w:ascii="Twinkl Cursive Looped" w:hAnsi="Twinkl Cursive Looped"/>
                <w:b/>
                <w:sz w:val="20"/>
                <w:szCs w:val="20"/>
                <w:lang w:eastAsia="en-GB"/>
              </w:rPr>
            </w:pPr>
          </w:p>
          <w:p w14:paraId="1466594E" w14:textId="6259F5B7" w:rsidR="00543D46" w:rsidRDefault="00543D46" w:rsidP="00543D46">
            <w:pPr>
              <w:rPr>
                <w:rFonts w:ascii="Twinkl Cursive Looped" w:hAnsi="Twinkl Cursive Looped"/>
                <w:sz w:val="20"/>
                <w:szCs w:val="20"/>
                <w:lang w:eastAsia="en-GB"/>
              </w:rPr>
            </w:pPr>
            <w:r w:rsidRPr="001E4DD2">
              <w:rPr>
                <w:rFonts w:ascii="Twinkl Cursive Looped" w:hAnsi="Twinkl Cursive Looped"/>
                <w:sz w:val="20"/>
                <w:szCs w:val="20"/>
                <w:lang w:eastAsia="en-GB"/>
              </w:rPr>
              <w:t>Create programs by planning, modifying, and testing commands to create shapes and patterns.</w:t>
            </w:r>
          </w:p>
          <w:p w14:paraId="30346824" w14:textId="658BEDD0" w:rsidR="006E675E" w:rsidRDefault="006E675E" w:rsidP="00543D46">
            <w:pPr>
              <w:rPr>
                <w:rFonts w:ascii="Twinkl Cursive Looped" w:hAnsi="Twinkl Cursive Looped"/>
                <w:sz w:val="20"/>
                <w:szCs w:val="20"/>
                <w:lang w:eastAsia="en-GB"/>
              </w:rPr>
            </w:pPr>
          </w:p>
          <w:p w14:paraId="442F425E" w14:textId="42B602AE" w:rsidR="006E675E" w:rsidRPr="001E4DD2" w:rsidRDefault="006E675E" w:rsidP="00543D46">
            <w:pPr>
              <w:rPr>
                <w:rFonts w:ascii="Twinkl Cursive Looped" w:hAnsi="Twinkl Cursive Looped"/>
                <w:sz w:val="20"/>
                <w:szCs w:val="20"/>
                <w:lang w:eastAsia="en-GB"/>
              </w:rPr>
            </w:pPr>
            <w:r>
              <w:rPr>
                <w:rFonts w:ascii="Twinkl Cursive Looped" w:hAnsi="Twinkl Cursive Looped"/>
                <w:sz w:val="20"/>
                <w:szCs w:val="20"/>
                <w:lang w:eastAsia="en-GB"/>
              </w:rPr>
              <w:t>D</w:t>
            </w:r>
            <w:r w:rsidRPr="006E675E">
              <w:rPr>
                <w:rFonts w:ascii="Twinkl Cursive Looped" w:hAnsi="Twinkl Cursive Looped"/>
                <w:sz w:val="20"/>
                <w:szCs w:val="20"/>
                <w:lang w:eastAsia="en-GB"/>
              </w:rPr>
              <w:t>esign and create a game which uses repetition, applying stages of programming design throughout.</w:t>
            </w:r>
          </w:p>
          <w:p w14:paraId="4C297E70" w14:textId="596C3AC9" w:rsidR="00543D46" w:rsidRPr="00BE7E0D" w:rsidRDefault="00543D46" w:rsidP="00543D46">
            <w:pPr>
              <w:ind w:right="2627"/>
              <w:rPr>
                <w:rFonts w:ascii="Twinkl Cursive Looped" w:eastAsia="Times New Roman" w:hAnsi="Twinkl Cursive Looped" w:cs="Arial"/>
                <w:b/>
                <w:sz w:val="20"/>
                <w:szCs w:val="20"/>
                <w:lang w:eastAsia="en-GB"/>
              </w:rPr>
            </w:pPr>
          </w:p>
        </w:tc>
        <w:tc>
          <w:tcPr>
            <w:tcW w:w="5513" w:type="dxa"/>
            <w:gridSpan w:val="3"/>
          </w:tcPr>
          <w:p w14:paraId="4C297E71" w14:textId="77777777" w:rsidR="00543D46" w:rsidRPr="00BE7E0D" w:rsidRDefault="00543D46" w:rsidP="00543D46">
            <w:pPr>
              <w:rPr>
                <w:rFonts w:ascii="Twinkl Cursive Looped" w:hAnsi="Twinkl Cursive Looped"/>
                <w:b/>
                <w:sz w:val="20"/>
                <w:szCs w:val="20"/>
              </w:rPr>
            </w:pPr>
            <w:r w:rsidRPr="00BE7E0D">
              <w:rPr>
                <w:rFonts w:ascii="Twinkl Cursive Looped" w:hAnsi="Twinkl Cursive Looped"/>
                <w:b/>
                <w:sz w:val="20"/>
                <w:szCs w:val="20"/>
              </w:rPr>
              <w:t xml:space="preserve">M.F.L.: </w:t>
            </w:r>
            <w:r w:rsidRPr="00BE7E0D">
              <w:rPr>
                <w:rFonts w:ascii="Twinkl Cursive Looped" w:hAnsi="Twinkl Cursive Looped"/>
                <w:color w:val="808080" w:themeColor="background1" w:themeShade="80"/>
                <w:sz w:val="20"/>
                <w:szCs w:val="20"/>
                <w:lang w:eastAsia="en-GB"/>
              </w:rPr>
              <w:t>Article 30; Every child has the right to learn and use language, customs and the religion of their family, regardless of whether these are shared by the majority of people in the country where they live.</w:t>
            </w:r>
          </w:p>
          <w:p w14:paraId="4C297E72" w14:textId="77777777" w:rsidR="00543D46" w:rsidRPr="00BE7E0D" w:rsidRDefault="00543D46" w:rsidP="00543D46">
            <w:pPr>
              <w:rPr>
                <w:rFonts w:ascii="Twinkl Cursive Looped" w:hAnsi="Twinkl Cursive Looped"/>
                <w:sz w:val="20"/>
                <w:szCs w:val="20"/>
              </w:rPr>
            </w:pPr>
          </w:p>
          <w:p w14:paraId="4C297E73" w14:textId="7E9795BB" w:rsidR="00543D46" w:rsidRPr="00BE7E0D" w:rsidRDefault="00543D46" w:rsidP="00543D46">
            <w:pPr>
              <w:ind w:right="2627"/>
              <w:rPr>
                <w:rFonts w:ascii="Twinkl Cursive Looped" w:hAnsi="Twinkl Cursive Looped" w:cs="Lato-Light"/>
                <w:sz w:val="20"/>
                <w:szCs w:val="20"/>
              </w:rPr>
            </w:pPr>
            <w:r w:rsidRPr="00BE7E0D">
              <w:rPr>
                <w:rFonts w:ascii="Twinkl Cursive Looped" w:eastAsia="Times New Roman" w:hAnsi="Twinkl Cursive Looped" w:cs="Arial"/>
                <w:b/>
                <w:sz w:val="20"/>
                <w:szCs w:val="20"/>
                <w:lang w:eastAsia="en-GB"/>
              </w:rPr>
              <w:t>As French speakers we will…</w:t>
            </w:r>
          </w:p>
          <w:p w14:paraId="4C297E74" w14:textId="77777777" w:rsidR="00543D46" w:rsidRPr="00BE7E0D" w:rsidRDefault="00543D46" w:rsidP="00543D46">
            <w:pPr>
              <w:rPr>
                <w:rFonts w:ascii="Twinkl Cursive Looped" w:hAnsi="Twinkl Cursive Looped"/>
                <w:b/>
                <w:sz w:val="20"/>
                <w:szCs w:val="20"/>
              </w:rPr>
            </w:pPr>
          </w:p>
          <w:p w14:paraId="229FE6C3" w14:textId="7DB2EE3B" w:rsidR="00475D5D" w:rsidRPr="00475D5D" w:rsidRDefault="00475D5D" w:rsidP="008E72AA">
            <w:pPr>
              <w:pStyle w:val="paragraph"/>
              <w:spacing w:before="0" w:after="0"/>
              <w:textAlignment w:val="baseline"/>
              <w:rPr>
                <w:rFonts w:ascii="Twinkl Cursive Looped" w:hAnsi="Twinkl Cursive Looped"/>
                <w:sz w:val="22"/>
              </w:rPr>
            </w:pPr>
            <w:r w:rsidRPr="00475D5D">
              <w:rPr>
                <w:rStyle w:val="normaltextrun"/>
                <w:rFonts w:ascii="Twinkl Cursive Looped" w:hAnsi="Twinkl Cursive Looped"/>
                <w:sz w:val="20"/>
                <w:szCs w:val="20"/>
              </w:rPr>
              <w:t>Extend</w:t>
            </w:r>
            <w:r w:rsidR="008E72AA">
              <w:rPr>
                <w:rStyle w:val="normaltextrun"/>
                <w:rFonts w:ascii="Twinkl Cursive Looped" w:hAnsi="Twinkl Cursive Looped"/>
                <w:sz w:val="20"/>
                <w:szCs w:val="20"/>
              </w:rPr>
              <w:t xml:space="preserve"> our understanding of</w:t>
            </w:r>
            <w:r w:rsidRPr="00475D5D">
              <w:rPr>
                <w:rStyle w:val="normaltextrun"/>
                <w:rFonts w:ascii="Twinkl Cursive Looped" w:hAnsi="Twinkl Cursive Looped"/>
                <w:sz w:val="20"/>
                <w:szCs w:val="20"/>
              </w:rPr>
              <w:t xml:space="preserve"> numbers, classroom instructions, months and foods </w:t>
            </w:r>
          </w:p>
          <w:p w14:paraId="4C297E75" w14:textId="77777777" w:rsidR="00543D46" w:rsidRPr="00BE7E0D" w:rsidRDefault="00543D46" w:rsidP="008E72AA">
            <w:pPr>
              <w:pStyle w:val="paragraph"/>
              <w:spacing w:before="0" w:after="0"/>
              <w:textAlignment w:val="baseline"/>
              <w:rPr>
                <w:rFonts w:ascii="Twinkl Cursive Looped" w:hAnsi="Twinkl Cursive Looped"/>
                <w:b/>
                <w:sz w:val="20"/>
                <w:szCs w:val="20"/>
              </w:rPr>
            </w:pPr>
            <w:bookmarkStart w:id="0" w:name="_GoBack"/>
            <w:bookmarkEnd w:id="0"/>
          </w:p>
        </w:tc>
        <w:tc>
          <w:tcPr>
            <w:tcW w:w="5590" w:type="dxa"/>
            <w:gridSpan w:val="4"/>
          </w:tcPr>
          <w:p w14:paraId="4C297E76" w14:textId="77777777" w:rsidR="00543D46" w:rsidRDefault="00543D46" w:rsidP="00543D46">
            <w:pPr>
              <w:rPr>
                <w:rFonts w:ascii="Twinkl Cursive Looped" w:hAnsi="Twinkl Cursive Looped" w:cs="Arial"/>
                <w:color w:val="4B4B4B"/>
                <w:sz w:val="20"/>
                <w:szCs w:val="20"/>
              </w:rPr>
            </w:pPr>
            <w:r w:rsidRPr="00BE7E0D">
              <w:rPr>
                <w:rFonts w:ascii="Twinkl Cursive Looped" w:hAnsi="Twinkl Cursive Looped"/>
                <w:b/>
                <w:sz w:val="20"/>
                <w:szCs w:val="20"/>
              </w:rPr>
              <w:t xml:space="preserve">Art: </w:t>
            </w:r>
            <w:r w:rsidRPr="00BE7E0D">
              <w:rPr>
                <w:rFonts w:ascii="Twinkl Cursive Looped" w:hAnsi="Twinkl Cursive Looped" w:cs="Arial"/>
                <w:color w:val="4B4B4B"/>
                <w:sz w:val="20"/>
                <w:szCs w:val="20"/>
              </w:rPr>
              <w:t>Article 29: Education must develop every child’s personality, talents and abilities to the full.</w:t>
            </w:r>
          </w:p>
          <w:p w14:paraId="3CD37E80" w14:textId="77777777" w:rsidR="00543D46" w:rsidRPr="00BE7E0D" w:rsidRDefault="00543D46" w:rsidP="00543D46">
            <w:pPr>
              <w:rPr>
                <w:rFonts w:ascii="Twinkl Cursive Looped" w:hAnsi="Twinkl Cursive Looped"/>
                <w:b/>
                <w:sz w:val="20"/>
                <w:szCs w:val="20"/>
              </w:rPr>
            </w:pPr>
          </w:p>
          <w:p w14:paraId="4C297E77" w14:textId="77777777" w:rsidR="00543D46" w:rsidRPr="00BE7E0D" w:rsidRDefault="00543D46" w:rsidP="00543D46">
            <w:pPr>
              <w:ind w:right="2627"/>
              <w:rPr>
                <w:rFonts w:ascii="Twinkl Cursive Looped" w:eastAsia="Times New Roman" w:hAnsi="Twinkl Cursive Looped" w:cs="Arial"/>
                <w:b/>
                <w:sz w:val="20"/>
                <w:szCs w:val="20"/>
                <w:lang w:eastAsia="en-GB"/>
              </w:rPr>
            </w:pPr>
            <w:r w:rsidRPr="00BE7E0D">
              <w:rPr>
                <w:rFonts w:ascii="Twinkl Cursive Looped" w:eastAsia="Times New Roman" w:hAnsi="Twinkl Cursive Looped" w:cs="Arial"/>
                <w:b/>
                <w:sz w:val="20"/>
                <w:szCs w:val="20"/>
                <w:lang w:eastAsia="en-GB"/>
              </w:rPr>
              <w:t>As artists we will…</w:t>
            </w:r>
          </w:p>
          <w:p w14:paraId="79D8B841" w14:textId="77777777" w:rsidR="00543D46" w:rsidRDefault="00543D46" w:rsidP="00543D46">
            <w:pPr>
              <w:rPr>
                <w:rFonts w:ascii="Twinkl Cursive Looped" w:hAnsi="Twinkl Cursive Looped"/>
                <w:b/>
                <w:sz w:val="20"/>
                <w:szCs w:val="20"/>
              </w:rPr>
            </w:pPr>
          </w:p>
          <w:p w14:paraId="4C297E78" w14:textId="171900C6" w:rsidR="003D0814" w:rsidRPr="003D0814" w:rsidRDefault="003D0814" w:rsidP="00543D46">
            <w:pPr>
              <w:rPr>
                <w:rFonts w:ascii="Twinkl Cursive Looped" w:hAnsi="Twinkl Cursive Looped"/>
                <w:sz w:val="20"/>
                <w:szCs w:val="20"/>
              </w:rPr>
            </w:pPr>
            <w:r>
              <w:rPr>
                <w:rFonts w:ascii="Twinkl Cursive Looped" w:hAnsi="Twinkl Cursive Looped"/>
                <w:sz w:val="20"/>
                <w:szCs w:val="20"/>
              </w:rPr>
              <w:t>Study European artists and practice their techniques and styles.</w:t>
            </w:r>
          </w:p>
        </w:tc>
        <w:tc>
          <w:tcPr>
            <w:tcW w:w="5593" w:type="dxa"/>
          </w:tcPr>
          <w:p w14:paraId="4C297E79" w14:textId="77777777" w:rsidR="00543D46" w:rsidRDefault="00543D46" w:rsidP="00543D46">
            <w:pPr>
              <w:widowControl w:val="0"/>
              <w:spacing w:line="285" w:lineRule="auto"/>
              <w:rPr>
                <w:rFonts w:ascii="Twinkl Cursive Looped" w:eastAsia="Times New Roman" w:hAnsi="Twinkl Cursive Looped" w:cs="Arial"/>
                <w:color w:val="4B4B4B"/>
                <w:sz w:val="20"/>
                <w:szCs w:val="20"/>
                <w:lang w:eastAsia="en-GB"/>
              </w:rPr>
            </w:pPr>
            <w:r w:rsidRPr="00BE7E0D">
              <w:rPr>
                <w:rFonts w:ascii="Twinkl Cursive Looped" w:eastAsia="XCCW Joined PC23c" w:hAnsi="Twinkl Cursive Looped" w:cs="XCCW Joined PC23c"/>
                <w:b/>
                <w:sz w:val="20"/>
                <w:szCs w:val="20"/>
              </w:rPr>
              <w:t xml:space="preserve">R.E.: </w:t>
            </w:r>
            <w:r w:rsidRPr="00BE7E0D">
              <w:rPr>
                <w:rFonts w:ascii="Twinkl Cursive Looped" w:eastAsia="Times New Roman" w:hAnsi="Twinkl Cursive Looped" w:cs="Arial"/>
                <w:color w:val="4B4B4B"/>
                <w:sz w:val="20"/>
                <w:szCs w:val="20"/>
                <w:lang w:eastAsia="en-GB"/>
              </w:rPr>
              <w:t>Article 14: Every child has the right to think and believe what they want and to practice their religion, as long as they are not stopping other people from enjoying their rights.</w:t>
            </w:r>
          </w:p>
          <w:p w14:paraId="18A8CC18" w14:textId="77777777" w:rsidR="00543D46" w:rsidRPr="00BE7E0D" w:rsidRDefault="00543D46" w:rsidP="00543D46">
            <w:pPr>
              <w:widowControl w:val="0"/>
              <w:spacing w:line="285" w:lineRule="auto"/>
              <w:rPr>
                <w:rFonts w:ascii="Twinkl Cursive Looped" w:eastAsia="XCCW Joined PC23c" w:hAnsi="Twinkl Cursive Looped" w:cs="XCCW Joined PC23c"/>
                <w:b/>
                <w:sz w:val="20"/>
                <w:szCs w:val="20"/>
              </w:rPr>
            </w:pPr>
          </w:p>
          <w:p w14:paraId="4C297E7A" w14:textId="77777777" w:rsidR="00543D46" w:rsidRPr="0024252E" w:rsidRDefault="00543D46" w:rsidP="00543D46">
            <w:pPr>
              <w:spacing w:after="180"/>
              <w:textAlignment w:val="baseline"/>
              <w:rPr>
                <w:rFonts w:ascii="Twinkl Cursive Looped" w:eastAsia="Times New Roman" w:hAnsi="Twinkl Cursive Looped" w:cs="Arial"/>
                <w:b/>
                <w:color w:val="4B4B4B"/>
                <w:sz w:val="20"/>
                <w:szCs w:val="20"/>
                <w:lang w:eastAsia="en-GB"/>
              </w:rPr>
            </w:pPr>
            <w:r w:rsidRPr="0024252E">
              <w:rPr>
                <w:rFonts w:ascii="Twinkl Cursive Looped" w:hAnsi="Twinkl Cursive Looped"/>
                <w:b/>
                <w:sz w:val="20"/>
                <w:szCs w:val="20"/>
              </w:rPr>
              <w:t>As children who appreciate other’s views and beliefs, we will discuss…</w:t>
            </w:r>
          </w:p>
          <w:p w14:paraId="2A646C7E" w14:textId="77777777" w:rsidR="00543D46" w:rsidRDefault="00873FEC" w:rsidP="00543D46">
            <w:pPr>
              <w:rPr>
                <w:rFonts w:ascii="Twinkl Cursive Looped" w:hAnsi="Twinkl Cursive Looped"/>
                <w:sz w:val="20"/>
                <w:szCs w:val="20"/>
              </w:rPr>
            </w:pPr>
            <w:r>
              <w:rPr>
                <w:rFonts w:ascii="Twinkl Cursive Looped" w:hAnsi="Twinkl Cursive Looped"/>
                <w:sz w:val="20"/>
                <w:szCs w:val="20"/>
              </w:rPr>
              <w:t>What kind of world did Jesus want?</w:t>
            </w:r>
          </w:p>
          <w:p w14:paraId="2A614676" w14:textId="77777777" w:rsidR="00873FEC" w:rsidRDefault="00873FEC" w:rsidP="00543D46">
            <w:pPr>
              <w:rPr>
                <w:rFonts w:ascii="Twinkl Cursive Looped" w:hAnsi="Twinkl Cursive Looped"/>
                <w:sz w:val="20"/>
                <w:szCs w:val="20"/>
              </w:rPr>
            </w:pPr>
          </w:p>
          <w:p w14:paraId="4C297E7B" w14:textId="5AAC7178" w:rsidR="00873FEC" w:rsidRPr="00BE7E0D" w:rsidRDefault="00873FEC" w:rsidP="00543D46">
            <w:pPr>
              <w:rPr>
                <w:rFonts w:ascii="Twinkl Cursive Looped" w:hAnsi="Twinkl Cursive Looped"/>
                <w:sz w:val="20"/>
                <w:szCs w:val="20"/>
              </w:rPr>
            </w:pPr>
            <w:r>
              <w:rPr>
                <w:rFonts w:ascii="Twinkl Cursive Looped" w:hAnsi="Twinkl Cursive Looped"/>
                <w:sz w:val="20"/>
                <w:szCs w:val="20"/>
              </w:rPr>
              <w:t>How to make the world a better place.</w:t>
            </w:r>
          </w:p>
        </w:tc>
      </w:tr>
      <w:tr w:rsidR="00543D46" w:rsidRPr="00BE7E0D" w14:paraId="4C297E8A" w14:textId="77777777" w:rsidTr="00BE7E0D">
        <w:tc>
          <w:tcPr>
            <w:tcW w:w="5665" w:type="dxa"/>
          </w:tcPr>
          <w:p w14:paraId="4C297E7D" w14:textId="77777777" w:rsidR="00543D46" w:rsidRDefault="00543D46" w:rsidP="00543D46">
            <w:pPr>
              <w:rPr>
                <w:rFonts w:ascii="Twinkl Cursive Looped" w:eastAsia="Times New Roman" w:hAnsi="Twinkl Cursive Looped" w:cs="Arial"/>
                <w:color w:val="4B4B4B"/>
                <w:sz w:val="20"/>
                <w:szCs w:val="20"/>
                <w:lang w:eastAsia="en-GB"/>
              </w:rPr>
            </w:pPr>
            <w:r w:rsidRPr="00BE7E0D">
              <w:rPr>
                <w:rFonts w:ascii="Twinkl Cursive Looped" w:hAnsi="Twinkl Cursive Looped"/>
                <w:b/>
                <w:sz w:val="20"/>
                <w:szCs w:val="20"/>
              </w:rPr>
              <w:t xml:space="preserve">D&amp;T: </w:t>
            </w:r>
            <w:r w:rsidRPr="00BE7E0D">
              <w:rPr>
                <w:rFonts w:ascii="Twinkl Cursive Looped" w:eastAsia="Times New Roman" w:hAnsi="Twinkl Cursive Looped" w:cs="Arial"/>
                <w:color w:val="4B4B4B"/>
                <w:sz w:val="20"/>
                <w:szCs w:val="20"/>
                <w:lang w:eastAsia="en-GB"/>
              </w:rPr>
              <w:t>Article 24: All children have the right to good health. Governments must work to provide clean water and nutritious food so that children can stay healthy.</w:t>
            </w:r>
          </w:p>
          <w:p w14:paraId="2CBBD47D" w14:textId="77777777" w:rsidR="00543D46" w:rsidRPr="00BE7E0D" w:rsidRDefault="00543D46" w:rsidP="00543D46">
            <w:pPr>
              <w:rPr>
                <w:rFonts w:ascii="Twinkl Cursive Looped" w:hAnsi="Twinkl Cursive Looped"/>
                <w:b/>
                <w:sz w:val="20"/>
                <w:szCs w:val="20"/>
              </w:rPr>
            </w:pPr>
          </w:p>
          <w:p w14:paraId="492CEA37" w14:textId="77777777" w:rsidR="006A59D7" w:rsidRDefault="00543D46" w:rsidP="006A59D7">
            <w:pPr>
              <w:rPr>
                <w:rFonts w:ascii="Twinkl Cursive Looped" w:hAnsi="Twinkl Cursive Looped" w:cs="Arial"/>
                <w:sz w:val="20"/>
                <w:szCs w:val="20"/>
                <w:lang w:val="en-US"/>
              </w:rPr>
            </w:pPr>
            <w:r w:rsidRPr="00BE7E0D">
              <w:rPr>
                <w:rFonts w:ascii="Twinkl Cursive Looped" w:eastAsia="Times New Roman" w:hAnsi="Twinkl Cursive Looped" w:cs="Arial"/>
                <w:b/>
                <w:sz w:val="20"/>
                <w:szCs w:val="20"/>
                <w:lang w:eastAsia="en-GB"/>
              </w:rPr>
              <w:t>As design technologists we will …</w:t>
            </w:r>
          </w:p>
          <w:p w14:paraId="4856472A" w14:textId="77777777" w:rsidR="006A59D7" w:rsidRDefault="006A59D7" w:rsidP="006A59D7">
            <w:pPr>
              <w:rPr>
                <w:rFonts w:ascii="Twinkl Cursive Looped" w:hAnsi="Twinkl Cursive Looped"/>
              </w:rPr>
            </w:pPr>
          </w:p>
          <w:p w14:paraId="4C297E7F" w14:textId="30F4F8A4" w:rsidR="00BE46B0" w:rsidRPr="00BE7E0D" w:rsidRDefault="006A59D7" w:rsidP="006A59D7">
            <w:r w:rsidRPr="006A59D7">
              <w:rPr>
                <w:rFonts w:ascii="Twinkl Cursive Looped" w:hAnsi="Twinkl Cursive Looped"/>
                <w:sz w:val="20"/>
              </w:rPr>
              <w:t>Explore food from around the world</w:t>
            </w:r>
            <w:r>
              <w:rPr>
                <w:rFonts w:ascii="Twinkl Cursive Looped" w:hAnsi="Twinkl Cursive Looped"/>
                <w:sz w:val="20"/>
              </w:rPr>
              <w:t>.</w:t>
            </w:r>
          </w:p>
        </w:tc>
        <w:tc>
          <w:tcPr>
            <w:tcW w:w="5513" w:type="dxa"/>
            <w:gridSpan w:val="3"/>
          </w:tcPr>
          <w:p w14:paraId="4C297E80" w14:textId="77777777" w:rsidR="00543D46" w:rsidRDefault="00543D46" w:rsidP="00543D46">
            <w:pPr>
              <w:rPr>
                <w:rFonts w:ascii="Twinkl Cursive Looped" w:hAnsi="Twinkl Cursive Looped"/>
                <w:color w:val="808080" w:themeColor="background1" w:themeShade="80"/>
                <w:sz w:val="20"/>
                <w:szCs w:val="20"/>
                <w:lang w:eastAsia="en-GB"/>
              </w:rPr>
            </w:pPr>
            <w:r w:rsidRPr="00BE7E0D">
              <w:rPr>
                <w:rFonts w:ascii="Twinkl Cursive Looped" w:hAnsi="Twinkl Cursive Looped"/>
                <w:b/>
                <w:sz w:val="20"/>
                <w:szCs w:val="20"/>
              </w:rPr>
              <w:t xml:space="preserve">Music: </w:t>
            </w:r>
            <w:r w:rsidRPr="00BE7E0D">
              <w:rPr>
                <w:rFonts w:ascii="Twinkl Cursive Looped" w:hAnsi="Twinkl Cursive Looped"/>
                <w:color w:val="808080" w:themeColor="background1" w:themeShade="80"/>
                <w:sz w:val="20"/>
                <w:szCs w:val="20"/>
                <w:lang w:eastAsia="en-GB"/>
              </w:rPr>
              <w:t>Article 4: They must help your family to protect your rights and create an environment where you can grow and reach your potential.</w:t>
            </w:r>
          </w:p>
          <w:p w14:paraId="7570D537" w14:textId="77777777" w:rsidR="00543D46" w:rsidRPr="00BE7E0D" w:rsidRDefault="00543D46" w:rsidP="00543D46">
            <w:pPr>
              <w:rPr>
                <w:rFonts w:ascii="Twinkl Cursive Looped" w:hAnsi="Twinkl Cursive Looped"/>
                <w:b/>
                <w:sz w:val="20"/>
                <w:szCs w:val="20"/>
              </w:rPr>
            </w:pPr>
          </w:p>
          <w:p w14:paraId="4C297E81" w14:textId="77777777" w:rsidR="00543D46" w:rsidRPr="00BE7E0D" w:rsidRDefault="00543D46" w:rsidP="00543D46">
            <w:pPr>
              <w:ind w:right="2627"/>
              <w:rPr>
                <w:rFonts w:ascii="Twinkl Cursive Looped" w:eastAsia="Times New Roman" w:hAnsi="Twinkl Cursive Looped" w:cs="Arial"/>
                <w:b/>
                <w:sz w:val="20"/>
                <w:szCs w:val="20"/>
                <w:lang w:eastAsia="en-GB"/>
              </w:rPr>
            </w:pPr>
            <w:r w:rsidRPr="00BE7E0D">
              <w:rPr>
                <w:rFonts w:ascii="Twinkl Cursive Looped" w:eastAsia="Times New Roman" w:hAnsi="Twinkl Cursive Looped" w:cs="Arial"/>
                <w:b/>
                <w:sz w:val="20"/>
                <w:szCs w:val="20"/>
                <w:lang w:eastAsia="en-GB"/>
              </w:rPr>
              <w:t>As musicians we will…</w:t>
            </w:r>
          </w:p>
          <w:p w14:paraId="3DE2186B" w14:textId="77777777" w:rsidR="00543D46" w:rsidRDefault="00543D46" w:rsidP="00543D46">
            <w:pPr>
              <w:ind w:right="2627"/>
              <w:rPr>
                <w:rFonts w:ascii="Twinkl Cursive Looped" w:hAnsi="Twinkl Cursive Looped"/>
                <w:sz w:val="20"/>
                <w:szCs w:val="20"/>
              </w:rPr>
            </w:pPr>
          </w:p>
          <w:p w14:paraId="4C297E82" w14:textId="12292E28" w:rsidR="00F76F0C" w:rsidRPr="00F76F0C" w:rsidRDefault="00F76F0C" w:rsidP="00F76F0C">
            <w:pPr>
              <w:rPr>
                <w:rFonts w:ascii="Twinkl Cursive Looped" w:hAnsi="Twinkl Cursive Looped"/>
              </w:rPr>
            </w:pPr>
            <w:r w:rsidRPr="00F76F0C">
              <w:rPr>
                <w:rFonts w:ascii="Twinkl Cursive Looped" w:hAnsi="Twinkl Cursive Looped"/>
                <w:sz w:val="20"/>
              </w:rPr>
              <w:t xml:space="preserve">Practice and perform a piece of music on the </w:t>
            </w:r>
            <w:r>
              <w:rPr>
                <w:rFonts w:ascii="Twinkl Cursive Looped" w:hAnsi="Twinkl Cursive Looped"/>
                <w:sz w:val="20"/>
              </w:rPr>
              <w:t>ukulele using melodies and chords.</w:t>
            </w:r>
          </w:p>
        </w:tc>
        <w:tc>
          <w:tcPr>
            <w:tcW w:w="5590" w:type="dxa"/>
            <w:gridSpan w:val="4"/>
          </w:tcPr>
          <w:p w14:paraId="4C297E83" w14:textId="77777777" w:rsidR="00543D46" w:rsidRDefault="00543D46" w:rsidP="00543D46">
            <w:pPr>
              <w:rPr>
                <w:rFonts w:ascii="Twinkl Cursive Looped" w:eastAsia="Times New Roman" w:hAnsi="Twinkl Cursive Looped" w:cs="Arial"/>
                <w:color w:val="4B4B4B"/>
                <w:sz w:val="20"/>
                <w:szCs w:val="20"/>
                <w:lang w:eastAsia="en-GB"/>
              </w:rPr>
            </w:pPr>
            <w:r w:rsidRPr="00BE7E0D">
              <w:rPr>
                <w:rFonts w:ascii="Twinkl Cursive Looped" w:hAnsi="Twinkl Cursive Looped"/>
                <w:b/>
                <w:sz w:val="20"/>
                <w:szCs w:val="20"/>
              </w:rPr>
              <w:t xml:space="preserve">PE: </w:t>
            </w:r>
            <w:r w:rsidRPr="00BE7E0D">
              <w:rPr>
                <w:rFonts w:ascii="Twinkl Cursive Looped" w:eastAsia="Times New Roman" w:hAnsi="Twinkl Cursive Looped" w:cs="Arial"/>
                <w:color w:val="4B4B4B"/>
                <w:sz w:val="20"/>
                <w:szCs w:val="20"/>
                <w:lang w:eastAsia="en-GB"/>
              </w:rPr>
              <w:t>Article 23: A child with a disability has the right to live a full decent life and play an active part in the community. Governments must do all they can to provide support for disabled children.</w:t>
            </w:r>
          </w:p>
          <w:p w14:paraId="0C5D6177" w14:textId="77777777" w:rsidR="00543D46" w:rsidRPr="00BE7E0D" w:rsidRDefault="00543D46" w:rsidP="00543D46">
            <w:pPr>
              <w:rPr>
                <w:rFonts w:ascii="Twinkl Cursive Looped" w:hAnsi="Twinkl Cursive Looped"/>
                <w:b/>
                <w:sz w:val="20"/>
                <w:szCs w:val="20"/>
              </w:rPr>
            </w:pPr>
          </w:p>
          <w:p w14:paraId="4C297E84" w14:textId="3A29B7E7" w:rsidR="00543D46" w:rsidRDefault="00543D46" w:rsidP="00543D46">
            <w:pPr>
              <w:ind w:right="2627"/>
              <w:rPr>
                <w:rFonts w:ascii="Twinkl Cursive Looped" w:eastAsia="Times New Roman" w:hAnsi="Twinkl Cursive Looped" w:cs="Arial"/>
                <w:b/>
                <w:sz w:val="20"/>
                <w:szCs w:val="20"/>
                <w:lang w:eastAsia="en-GB"/>
              </w:rPr>
            </w:pPr>
            <w:r w:rsidRPr="00BE7E0D">
              <w:rPr>
                <w:rFonts w:ascii="Twinkl Cursive Looped" w:eastAsia="Times New Roman" w:hAnsi="Twinkl Cursive Looped" w:cs="Arial"/>
                <w:b/>
                <w:sz w:val="20"/>
                <w:szCs w:val="20"/>
                <w:lang w:eastAsia="en-GB"/>
              </w:rPr>
              <w:t>As team players we will…</w:t>
            </w:r>
          </w:p>
          <w:p w14:paraId="6D80FE12" w14:textId="1FDAB3EA" w:rsidR="00A044FC" w:rsidRPr="00A044FC" w:rsidRDefault="00A044FC" w:rsidP="00A044FC">
            <w:pPr>
              <w:rPr>
                <w:rFonts w:ascii="Twinkl Cursive Looped" w:hAnsi="Twinkl Cursive Looped"/>
                <w:sz w:val="20"/>
                <w:lang w:eastAsia="en-GB"/>
              </w:rPr>
            </w:pPr>
            <w:r>
              <w:rPr>
                <w:rFonts w:ascii="Twinkl Cursive Looped" w:hAnsi="Twinkl Cursive Looped"/>
                <w:sz w:val="20"/>
                <w:lang w:eastAsia="en-GB"/>
              </w:rPr>
              <w:t>Play competitive net and wall based games.</w:t>
            </w:r>
          </w:p>
          <w:p w14:paraId="0284D591" w14:textId="77777777" w:rsidR="00A044FC" w:rsidRPr="00BE7E0D" w:rsidRDefault="00A044FC" w:rsidP="00543D46">
            <w:pPr>
              <w:ind w:right="2627"/>
              <w:rPr>
                <w:rFonts w:ascii="Twinkl Cursive Looped" w:eastAsia="Times New Roman" w:hAnsi="Twinkl Cursive Looped" w:cs="Arial"/>
                <w:b/>
                <w:sz w:val="20"/>
                <w:szCs w:val="20"/>
                <w:lang w:eastAsia="en-GB"/>
              </w:rPr>
            </w:pPr>
          </w:p>
          <w:p w14:paraId="4C297E85" w14:textId="089FDAA0" w:rsidR="00543D46" w:rsidRDefault="00543D46" w:rsidP="00543D46">
            <w:pPr>
              <w:ind w:right="2627"/>
              <w:rPr>
                <w:rFonts w:ascii="Twinkl Cursive Looped" w:eastAsia="Times New Roman" w:hAnsi="Twinkl Cursive Looped" w:cs="Arial"/>
                <w:b/>
                <w:sz w:val="20"/>
                <w:szCs w:val="20"/>
                <w:lang w:eastAsia="en-GB"/>
              </w:rPr>
            </w:pPr>
            <w:r w:rsidRPr="00BE7E0D">
              <w:rPr>
                <w:rFonts w:ascii="Twinkl Cursive Looped" w:eastAsia="Times New Roman" w:hAnsi="Twinkl Cursive Looped" w:cs="Arial"/>
                <w:b/>
                <w:sz w:val="20"/>
                <w:szCs w:val="20"/>
                <w:lang w:eastAsia="en-GB"/>
              </w:rPr>
              <w:t>As athletes we will…</w:t>
            </w:r>
          </w:p>
          <w:p w14:paraId="7792D6C2" w14:textId="2434C8A3" w:rsidR="00A044FC" w:rsidRPr="00A044FC" w:rsidRDefault="00A044FC" w:rsidP="00A044FC">
            <w:pPr>
              <w:rPr>
                <w:rFonts w:ascii="Twinkl Cursive Looped" w:hAnsi="Twinkl Cursive Looped"/>
                <w:sz w:val="20"/>
                <w:lang w:eastAsia="en-GB"/>
              </w:rPr>
            </w:pPr>
            <w:r w:rsidRPr="00A044FC">
              <w:rPr>
                <w:rFonts w:ascii="Twinkl Cursive Looped" w:hAnsi="Twinkl Cursive Looped"/>
                <w:sz w:val="20"/>
                <w:lang w:eastAsia="en-GB"/>
              </w:rPr>
              <w:t>Focus on our running jumping and throwing skills</w:t>
            </w:r>
            <w:r>
              <w:rPr>
                <w:rFonts w:ascii="Twinkl Cursive Looped" w:hAnsi="Twinkl Cursive Looped"/>
                <w:sz w:val="20"/>
                <w:lang w:eastAsia="en-GB"/>
              </w:rPr>
              <w:t>.</w:t>
            </w:r>
          </w:p>
          <w:p w14:paraId="4C297E86" w14:textId="77777777" w:rsidR="00543D46" w:rsidRPr="00BE7E0D" w:rsidRDefault="00543D46" w:rsidP="00543D46">
            <w:pPr>
              <w:rPr>
                <w:rFonts w:ascii="Twinkl Cursive Looped" w:hAnsi="Twinkl Cursive Looped"/>
                <w:sz w:val="20"/>
                <w:szCs w:val="20"/>
              </w:rPr>
            </w:pPr>
          </w:p>
        </w:tc>
        <w:tc>
          <w:tcPr>
            <w:tcW w:w="5593" w:type="dxa"/>
          </w:tcPr>
          <w:p w14:paraId="4C297E87" w14:textId="77777777" w:rsidR="00543D46" w:rsidRDefault="00543D46" w:rsidP="00543D46">
            <w:pPr>
              <w:pStyle w:val="NoSpacing"/>
              <w:rPr>
                <w:rFonts w:ascii="Twinkl Cursive Looped" w:hAnsi="Twinkl Cursive Looped"/>
                <w:color w:val="808080" w:themeColor="background1" w:themeShade="80"/>
                <w:sz w:val="20"/>
                <w:szCs w:val="20"/>
                <w:lang w:eastAsia="en-GB"/>
              </w:rPr>
            </w:pPr>
            <w:r w:rsidRPr="00BE7E0D">
              <w:rPr>
                <w:rFonts w:ascii="Twinkl Cursive Looped" w:hAnsi="Twinkl Cursive Looped"/>
                <w:b/>
                <w:sz w:val="20"/>
                <w:szCs w:val="20"/>
                <w:lang w:eastAsia="en-GB"/>
              </w:rPr>
              <w:t xml:space="preserve">P.S.H.E.: </w:t>
            </w:r>
            <w:r w:rsidRPr="00BE7E0D">
              <w:rPr>
                <w:rFonts w:ascii="Twinkl Cursive Looped" w:hAnsi="Twinkl Cursive Looped"/>
                <w:color w:val="808080" w:themeColor="background1" w:themeShade="80"/>
                <w:sz w:val="20"/>
                <w:szCs w:val="20"/>
                <w:lang w:eastAsia="en-GB"/>
              </w:rPr>
              <w:t>Article 13: You have right to find out things and share what you think with others, by talking, drawing, writing or in any other way unless it harms or offends other people.</w:t>
            </w:r>
          </w:p>
          <w:p w14:paraId="1EAA7529" w14:textId="77777777" w:rsidR="00543D46" w:rsidRPr="00BE7E0D" w:rsidRDefault="00543D46" w:rsidP="00543D46">
            <w:pPr>
              <w:pStyle w:val="NoSpacing"/>
              <w:rPr>
                <w:rFonts w:ascii="Twinkl Cursive Looped" w:hAnsi="Twinkl Cursive Looped"/>
                <w:b/>
                <w:sz w:val="20"/>
                <w:szCs w:val="20"/>
                <w:lang w:eastAsia="en-GB"/>
              </w:rPr>
            </w:pPr>
          </w:p>
          <w:p w14:paraId="4C297E88" w14:textId="125BAFC5" w:rsidR="00543D46" w:rsidRDefault="00543D46" w:rsidP="00543D46">
            <w:pPr>
              <w:pStyle w:val="NoSpacing"/>
              <w:rPr>
                <w:rFonts w:ascii="Twinkl Cursive Looped" w:hAnsi="Twinkl Cursive Looped"/>
                <w:b/>
                <w:sz w:val="20"/>
                <w:szCs w:val="20"/>
                <w:lang w:eastAsia="en-GB"/>
              </w:rPr>
            </w:pPr>
            <w:r w:rsidRPr="00E10DCB">
              <w:rPr>
                <w:rFonts w:ascii="Twinkl Cursive Looped" w:hAnsi="Twinkl Cursive Looped"/>
                <w:b/>
                <w:sz w:val="20"/>
                <w:szCs w:val="20"/>
                <w:lang w:eastAsia="en-GB"/>
              </w:rPr>
              <w:t>As members of the community, we will discuss and debate…</w:t>
            </w:r>
          </w:p>
          <w:p w14:paraId="6272E3DE" w14:textId="6C9CAA8A" w:rsidR="00214061" w:rsidRDefault="00214061" w:rsidP="00543D46">
            <w:pPr>
              <w:pStyle w:val="NoSpacing"/>
              <w:rPr>
                <w:rFonts w:ascii="Twinkl Cursive Looped" w:hAnsi="Twinkl Cursive Looped"/>
                <w:b/>
                <w:sz w:val="20"/>
                <w:szCs w:val="20"/>
                <w:lang w:eastAsia="en-GB"/>
              </w:rPr>
            </w:pPr>
          </w:p>
          <w:p w14:paraId="2CC400A3" w14:textId="4BDAE4B1" w:rsidR="00214061" w:rsidRDefault="00214061" w:rsidP="00543D46">
            <w:pPr>
              <w:spacing w:after="180"/>
              <w:textAlignment w:val="baseline"/>
              <w:rPr>
                <w:rFonts w:ascii="Twinkl Cursive Looped" w:hAnsi="Twinkl Cursive Looped"/>
                <w:sz w:val="20"/>
                <w:szCs w:val="20"/>
              </w:rPr>
            </w:pPr>
            <w:r>
              <w:rPr>
                <w:rFonts w:ascii="Twinkl Cursive Looped" w:hAnsi="Twinkl Cursive Looped"/>
                <w:sz w:val="20"/>
                <w:szCs w:val="20"/>
              </w:rPr>
              <w:t>Our physical and mental wellbeing</w:t>
            </w:r>
          </w:p>
          <w:p w14:paraId="4C297E89" w14:textId="3D597AAD" w:rsidR="00543D46" w:rsidRPr="00BE7E0D" w:rsidRDefault="00214061" w:rsidP="00543D46">
            <w:pPr>
              <w:spacing w:after="180"/>
              <w:textAlignment w:val="baseline"/>
              <w:rPr>
                <w:rFonts w:ascii="Twinkl Cursive Looped" w:hAnsi="Twinkl Cursive Looped"/>
                <w:sz w:val="20"/>
                <w:szCs w:val="20"/>
              </w:rPr>
            </w:pPr>
            <w:r>
              <w:rPr>
                <w:rFonts w:ascii="Twinkl Cursive Looped" w:hAnsi="Twinkl Cursive Looped"/>
                <w:sz w:val="20"/>
                <w:szCs w:val="20"/>
              </w:rPr>
              <w:t>Living in the wider world</w:t>
            </w:r>
          </w:p>
        </w:tc>
      </w:tr>
    </w:tbl>
    <w:p w14:paraId="4C297E8B" w14:textId="77777777" w:rsidR="00E069D4" w:rsidRPr="00BE7E0D" w:rsidRDefault="00E069D4" w:rsidP="00BE7E0D">
      <w:pPr>
        <w:rPr>
          <w:rFonts w:ascii="Twinkl Cursive Looped" w:hAnsi="Twinkl Cursive Looped"/>
          <w:sz w:val="20"/>
          <w:szCs w:val="20"/>
        </w:rPr>
      </w:pPr>
    </w:p>
    <w:sectPr w:rsidR="00E069D4" w:rsidRPr="00BE7E0D" w:rsidSect="007711B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XCCW Joined PC23c">
    <w:panose1 w:val="03050602040000000000"/>
    <w:charset w:val="00"/>
    <w:family w:val="script"/>
    <w:pitch w:val="variable"/>
    <w:sig w:usb0="800000A7" w:usb1="1000004A" w:usb2="00000000" w:usb3="00000000" w:csb0="00000011" w:csb1="00000000"/>
  </w:font>
  <w:font w:name="Lato-Light">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22A6"/>
    <w:multiLevelType w:val="hybridMultilevel"/>
    <w:tmpl w:val="F250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613C1"/>
    <w:multiLevelType w:val="hybridMultilevel"/>
    <w:tmpl w:val="A8A0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126A1"/>
    <w:multiLevelType w:val="hybridMultilevel"/>
    <w:tmpl w:val="57D4D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B7201"/>
    <w:multiLevelType w:val="hybridMultilevel"/>
    <w:tmpl w:val="C59E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40BB6"/>
    <w:multiLevelType w:val="hybridMultilevel"/>
    <w:tmpl w:val="0B4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C32D9"/>
    <w:multiLevelType w:val="hybridMultilevel"/>
    <w:tmpl w:val="DC6A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814A5"/>
    <w:multiLevelType w:val="hybridMultilevel"/>
    <w:tmpl w:val="6B066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503DBA"/>
    <w:multiLevelType w:val="hybridMultilevel"/>
    <w:tmpl w:val="AE22FA0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8" w15:restartNumberingAfterBreak="0">
    <w:nsid w:val="466263AF"/>
    <w:multiLevelType w:val="hybridMultilevel"/>
    <w:tmpl w:val="9378DCFC"/>
    <w:lvl w:ilvl="0" w:tplc="9A7292EA">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B42B2"/>
    <w:multiLevelType w:val="hybridMultilevel"/>
    <w:tmpl w:val="C508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43117"/>
    <w:multiLevelType w:val="hybridMultilevel"/>
    <w:tmpl w:val="F24E4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CA751E"/>
    <w:multiLevelType w:val="hybridMultilevel"/>
    <w:tmpl w:val="8088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E6879"/>
    <w:multiLevelType w:val="hybridMultilevel"/>
    <w:tmpl w:val="AFB4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796598"/>
    <w:multiLevelType w:val="hybridMultilevel"/>
    <w:tmpl w:val="A83C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79177D"/>
    <w:multiLevelType w:val="hybridMultilevel"/>
    <w:tmpl w:val="7A707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982703"/>
    <w:multiLevelType w:val="multilevel"/>
    <w:tmpl w:val="901AB8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6ACF6013"/>
    <w:multiLevelType w:val="hybridMultilevel"/>
    <w:tmpl w:val="951CF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954334"/>
    <w:multiLevelType w:val="multilevel"/>
    <w:tmpl w:val="ED0EEC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90C03E9"/>
    <w:multiLevelType w:val="multilevel"/>
    <w:tmpl w:val="7EFA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F7FEC"/>
    <w:multiLevelType w:val="hybridMultilevel"/>
    <w:tmpl w:val="B5AE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F7F13"/>
    <w:multiLevelType w:val="hybridMultilevel"/>
    <w:tmpl w:val="B882C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1"/>
  </w:num>
  <w:num w:numId="5">
    <w:abstractNumId w:val="7"/>
  </w:num>
  <w:num w:numId="6">
    <w:abstractNumId w:val="13"/>
  </w:num>
  <w:num w:numId="7">
    <w:abstractNumId w:val="5"/>
  </w:num>
  <w:num w:numId="8">
    <w:abstractNumId w:val="6"/>
  </w:num>
  <w:num w:numId="9">
    <w:abstractNumId w:val="20"/>
  </w:num>
  <w:num w:numId="10">
    <w:abstractNumId w:val="8"/>
  </w:num>
  <w:num w:numId="11">
    <w:abstractNumId w:val="16"/>
  </w:num>
  <w:num w:numId="12">
    <w:abstractNumId w:val="2"/>
  </w:num>
  <w:num w:numId="13">
    <w:abstractNumId w:val="10"/>
  </w:num>
  <w:num w:numId="14">
    <w:abstractNumId w:val="11"/>
  </w:num>
  <w:num w:numId="15">
    <w:abstractNumId w:val="19"/>
  </w:num>
  <w:num w:numId="16">
    <w:abstractNumId w:val="18"/>
  </w:num>
  <w:num w:numId="17">
    <w:abstractNumId w:val="3"/>
  </w:num>
  <w:num w:numId="18">
    <w:abstractNumId w:val="9"/>
  </w:num>
  <w:num w:numId="19">
    <w:abstractNumId w:val="0"/>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BB"/>
    <w:rsid w:val="00050C7B"/>
    <w:rsid w:val="00094E1A"/>
    <w:rsid w:val="000B5A34"/>
    <w:rsid w:val="000D0471"/>
    <w:rsid w:val="000D3EEC"/>
    <w:rsid w:val="000D630E"/>
    <w:rsid w:val="000D690A"/>
    <w:rsid w:val="000F5AAA"/>
    <w:rsid w:val="00106C8F"/>
    <w:rsid w:val="00113D66"/>
    <w:rsid w:val="00134FF9"/>
    <w:rsid w:val="00136738"/>
    <w:rsid w:val="00161180"/>
    <w:rsid w:val="00192930"/>
    <w:rsid w:val="001B6429"/>
    <w:rsid w:val="001D23D3"/>
    <w:rsid w:val="001E4DD2"/>
    <w:rsid w:val="001F0026"/>
    <w:rsid w:val="001F75BA"/>
    <w:rsid w:val="00211CBA"/>
    <w:rsid w:val="00214061"/>
    <w:rsid w:val="00226716"/>
    <w:rsid w:val="0024252E"/>
    <w:rsid w:val="00262EE1"/>
    <w:rsid w:val="002638E0"/>
    <w:rsid w:val="002805F6"/>
    <w:rsid w:val="00286588"/>
    <w:rsid w:val="002A2842"/>
    <w:rsid w:val="002D746E"/>
    <w:rsid w:val="002F4BC5"/>
    <w:rsid w:val="00300EA2"/>
    <w:rsid w:val="00322AAB"/>
    <w:rsid w:val="00322EFF"/>
    <w:rsid w:val="00353EFE"/>
    <w:rsid w:val="00360C38"/>
    <w:rsid w:val="003C3344"/>
    <w:rsid w:val="003D0814"/>
    <w:rsid w:val="003E5619"/>
    <w:rsid w:val="003F4D76"/>
    <w:rsid w:val="00416D2A"/>
    <w:rsid w:val="0044211E"/>
    <w:rsid w:val="004532DB"/>
    <w:rsid w:val="00465956"/>
    <w:rsid w:val="00475D5D"/>
    <w:rsid w:val="004C3E4E"/>
    <w:rsid w:val="004C534C"/>
    <w:rsid w:val="004C5A18"/>
    <w:rsid w:val="004E3A26"/>
    <w:rsid w:val="004E42AC"/>
    <w:rsid w:val="004E70E7"/>
    <w:rsid w:val="005141A1"/>
    <w:rsid w:val="00516689"/>
    <w:rsid w:val="00543D46"/>
    <w:rsid w:val="0055367A"/>
    <w:rsid w:val="00555E78"/>
    <w:rsid w:val="005776A1"/>
    <w:rsid w:val="005A5C1B"/>
    <w:rsid w:val="005C2991"/>
    <w:rsid w:val="005E7D88"/>
    <w:rsid w:val="006077C9"/>
    <w:rsid w:val="0061045A"/>
    <w:rsid w:val="00616FB9"/>
    <w:rsid w:val="006802EE"/>
    <w:rsid w:val="00685E3C"/>
    <w:rsid w:val="006A59D7"/>
    <w:rsid w:val="006D22BD"/>
    <w:rsid w:val="006E675E"/>
    <w:rsid w:val="006F2FE6"/>
    <w:rsid w:val="006F514E"/>
    <w:rsid w:val="006F70D4"/>
    <w:rsid w:val="00716DFB"/>
    <w:rsid w:val="007600E2"/>
    <w:rsid w:val="007711BB"/>
    <w:rsid w:val="007C7A90"/>
    <w:rsid w:val="00813416"/>
    <w:rsid w:val="008371E4"/>
    <w:rsid w:val="00844CAA"/>
    <w:rsid w:val="00856897"/>
    <w:rsid w:val="00871492"/>
    <w:rsid w:val="00873FEC"/>
    <w:rsid w:val="008771AB"/>
    <w:rsid w:val="008A112A"/>
    <w:rsid w:val="008E72AA"/>
    <w:rsid w:val="008F1B1D"/>
    <w:rsid w:val="008F6F8F"/>
    <w:rsid w:val="00910D70"/>
    <w:rsid w:val="00917712"/>
    <w:rsid w:val="0094529D"/>
    <w:rsid w:val="0096059F"/>
    <w:rsid w:val="00970D0C"/>
    <w:rsid w:val="00980532"/>
    <w:rsid w:val="009949BC"/>
    <w:rsid w:val="009B2880"/>
    <w:rsid w:val="009B6448"/>
    <w:rsid w:val="009B6B19"/>
    <w:rsid w:val="009C3A2E"/>
    <w:rsid w:val="009C6193"/>
    <w:rsid w:val="009D3B65"/>
    <w:rsid w:val="009E59FC"/>
    <w:rsid w:val="009E708A"/>
    <w:rsid w:val="00A000BA"/>
    <w:rsid w:val="00A027CF"/>
    <w:rsid w:val="00A044FC"/>
    <w:rsid w:val="00A44D89"/>
    <w:rsid w:val="00A4731D"/>
    <w:rsid w:val="00A54F06"/>
    <w:rsid w:val="00A622E5"/>
    <w:rsid w:val="00A87B09"/>
    <w:rsid w:val="00AC16E4"/>
    <w:rsid w:val="00AF4FCF"/>
    <w:rsid w:val="00B010D6"/>
    <w:rsid w:val="00B13591"/>
    <w:rsid w:val="00B3505A"/>
    <w:rsid w:val="00B46932"/>
    <w:rsid w:val="00B55A9E"/>
    <w:rsid w:val="00B62934"/>
    <w:rsid w:val="00B661B1"/>
    <w:rsid w:val="00BB478B"/>
    <w:rsid w:val="00BC73F8"/>
    <w:rsid w:val="00BE46B0"/>
    <w:rsid w:val="00BE7E0D"/>
    <w:rsid w:val="00C4705A"/>
    <w:rsid w:val="00C71063"/>
    <w:rsid w:val="00CA24DA"/>
    <w:rsid w:val="00CB2B38"/>
    <w:rsid w:val="00CB4546"/>
    <w:rsid w:val="00D35207"/>
    <w:rsid w:val="00D5037C"/>
    <w:rsid w:val="00DB77ED"/>
    <w:rsid w:val="00DF239C"/>
    <w:rsid w:val="00E0005E"/>
    <w:rsid w:val="00E0172E"/>
    <w:rsid w:val="00E069D4"/>
    <w:rsid w:val="00E10DCB"/>
    <w:rsid w:val="00E66430"/>
    <w:rsid w:val="00EA62F5"/>
    <w:rsid w:val="00ED6109"/>
    <w:rsid w:val="00EE5F40"/>
    <w:rsid w:val="00F15A4E"/>
    <w:rsid w:val="00F268A6"/>
    <w:rsid w:val="00F43ECF"/>
    <w:rsid w:val="00F47030"/>
    <w:rsid w:val="00F62E8D"/>
    <w:rsid w:val="00F76F0C"/>
    <w:rsid w:val="00F85F97"/>
    <w:rsid w:val="00FB7924"/>
    <w:rsid w:val="00FE6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7E2E"/>
  <w15:chartTrackingRefBased/>
  <w15:docId w15:val="{62DC120D-70A9-4A74-99D9-BA0E3C92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711BB"/>
    <w:pPr>
      <w:ind w:left="720"/>
      <w:contextualSpacing/>
    </w:pPr>
  </w:style>
  <w:style w:type="character" w:styleId="Hyperlink">
    <w:name w:val="Hyperlink"/>
    <w:basedOn w:val="DefaultParagraphFont"/>
    <w:unhideWhenUsed/>
    <w:rsid w:val="007711BB"/>
    <w:rPr>
      <w:color w:val="0000FF"/>
      <w:u w:val="single"/>
    </w:rPr>
  </w:style>
  <w:style w:type="paragraph" w:customStyle="1" w:styleId="TableContents">
    <w:name w:val="Table Contents"/>
    <w:basedOn w:val="Normal"/>
    <w:rsid w:val="007711B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8A1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12A"/>
    <w:rPr>
      <w:rFonts w:ascii="Segoe UI" w:hAnsi="Segoe UI" w:cs="Segoe UI"/>
      <w:sz w:val="18"/>
      <w:szCs w:val="18"/>
    </w:rPr>
  </w:style>
  <w:style w:type="paragraph" w:styleId="NoSpacing">
    <w:name w:val="No Spacing"/>
    <w:uiPriority w:val="1"/>
    <w:qFormat/>
    <w:rsid w:val="0044211E"/>
    <w:pPr>
      <w:spacing w:after="0" w:line="240" w:lineRule="auto"/>
    </w:pPr>
  </w:style>
  <w:style w:type="paragraph" w:customStyle="1" w:styleId="paragraph">
    <w:name w:val="paragraph"/>
    <w:basedOn w:val="Normal"/>
    <w:rsid w:val="00475D5D"/>
    <w:pPr>
      <w:autoSpaceDN w:val="0"/>
      <w:spacing w:before="100" w:after="10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5D5D"/>
  </w:style>
  <w:style w:type="character" w:customStyle="1" w:styleId="eop">
    <w:name w:val="eop"/>
    <w:basedOn w:val="DefaultParagraphFont"/>
    <w:rsid w:val="00475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Parkhurst</dc:creator>
  <cp:keywords/>
  <dc:description/>
  <cp:lastModifiedBy>Sarah Bliss</cp:lastModifiedBy>
  <cp:revision>51</cp:revision>
  <cp:lastPrinted>2021-11-16T13:04:00Z</cp:lastPrinted>
  <dcterms:created xsi:type="dcterms:W3CDTF">2022-03-17T13:37:00Z</dcterms:created>
  <dcterms:modified xsi:type="dcterms:W3CDTF">2022-04-10T19:49:00Z</dcterms:modified>
</cp:coreProperties>
</file>