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C" w:rsidRDefault="00F45F8C" w:rsidP="006D7644">
      <w:pPr>
        <w:rPr>
          <w:rFonts w:ascii="XCCW Joined PC23c" w:hAnsi="XCCW Joined PC23c"/>
          <w:sz w:val="40"/>
          <w:szCs w:val="40"/>
        </w:rPr>
      </w:pPr>
      <w:r>
        <w:rPr>
          <w:rFonts w:ascii="XCCW Joined PC23c" w:hAnsi="XCCW Joined PC23c"/>
          <w:sz w:val="40"/>
          <w:szCs w:val="40"/>
        </w:rPr>
        <w:t>Maths Challenge</w:t>
      </w:r>
      <w:r w:rsidR="006D7644">
        <w:rPr>
          <w:rFonts w:ascii="XCCW Joined PC23c" w:hAnsi="XCCW Joined PC23c"/>
          <w:sz w:val="40"/>
          <w:szCs w:val="40"/>
        </w:rPr>
        <w:t xml:space="preserve">  </w:t>
      </w:r>
      <w:bookmarkStart w:id="0" w:name="_GoBack"/>
      <w:bookmarkEnd w:id="0"/>
      <w:r>
        <w:rPr>
          <w:rFonts w:ascii="XCCW Joined PC23c" w:hAnsi="XCCW Joined PC23c"/>
          <w:sz w:val="40"/>
          <w:szCs w:val="40"/>
        </w:rPr>
        <w:t>Oak Class</w:t>
      </w:r>
    </w:p>
    <w:p w:rsidR="00F45F8C" w:rsidRPr="006D7644" w:rsidRDefault="00F45F8C" w:rsidP="006D7644">
      <w:pPr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F45F8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Sea Level</w:t>
      </w:r>
    </w:p>
    <w:p w:rsidR="00F45F8C" w:rsidRPr="00F45F8C" w:rsidRDefault="00F45F8C" w:rsidP="00F45F8C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F45F8C" w:rsidRDefault="00F45F8C" w:rsidP="00F45F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4750435" cy="4862195"/>
            <wp:effectExtent l="0" t="0" r="0" b="0"/>
            <wp:docPr id="1" name="Picture 1" descr="seab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bed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8C" w:rsidRPr="00F45F8C" w:rsidRDefault="00F45F8C" w:rsidP="00F45F8C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F45F8C" w:rsidRDefault="00F45F8C" w:rsidP="00F45F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Well, here's a pretty scene, the underwater creatures and the tall lighthouse joined by a seagull and a cloud in the sky.</w:t>
      </w:r>
    </w:p>
    <w:p w:rsidR="00F45F8C" w:rsidRPr="00F45F8C" w:rsidRDefault="00F45F8C" w:rsidP="00F45F8C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There are black markings all the way up the lighthouse and on the support for the lighthouse going down to the sea bed. These markings are </w:t>
      </w:r>
      <w:r w:rsidRPr="00F45F8C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  <w:lang w:eastAsia="en-GB"/>
        </w:rPr>
        <w:t>1</w:t>
      </w: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 metre apart. I have left the numbering for you to do.</w:t>
      </w:r>
    </w:p>
    <w:p w:rsidR="00F45F8C" w:rsidRPr="00F45F8C" w:rsidRDefault="00F45F8C" w:rsidP="00F45F8C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The sea level is of course "</w:t>
      </w:r>
      <w:r w:rsidRPr="00F45F8C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  <w:lang w:eastAsia="en-GB"/>
        </w:rPr>
        <w:t>0</w:t>
      </w: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" and then positive numbers going up and negative numbers going down to the sea bed.</w:t>
      </w:r>
    </w:p>
    <w:p w:rsidR="00F45F8C" w:rsidRPr="00F45F8C" w:rsidRDefault="00F45F8C" w:rsidP="00F45F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lastRenderedPageBreak/>
        <w:t>If we think about the mouths of the creatures then we can see how much deeper they are from each other, or what distance they are apart.</w:t>
      </w:r>
    </w:p>
    <w:p w:rsidR="00F45F8C" w:rsidRPr="00F45F8C" w:rsidRDefault="00F45F8C" w:rsidP="00F45F8C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For example the (mouth of) the fierce looking blue and white fish near the middle is </w:t>
      </w:r>
      <w:r w:rsidRPr="00F45F8C">
        <w:rPr>
          <w:rFonts w:ascii="MathJax_Main" w:eastAsia="Times New Roman" w:hAnsi="MathJax_Main" w:cs="Times New Roman"/>
          <w:color w:val="000000"/>
          <w:sz w:val="33"/>
          <w:szCs w:val="33"/>
          <w:bdr w:val="none" w:sz="0" w:space="0" w:color="auto" w:frame="1"/>
          <w:lang w:eastAsia="en-GB"/>
        </w:rPr>
        <w:t>1</w:t>
      </w: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 metre deeper than the (mouth of) the golden yellow fish.</w:t>
      </w: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What number should be where the light shines from the lighthouse?</w:t>
      </w:r>
    </w:p>
    <w:p w:rsidR="002A0C51" w:rsidRPr="002A0C51" w:rsidRDefault="002A0C51" w:rsidP="002A0C51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What number should be where the (head of the) seagull is?</w:t>
      </w:r>
    </w:p>
    <w:p w:rsidR="002A0C51" w:rsidRPr="002A0C51" w:rsidRDefault="002A0C51" w:rsidP="002A0C51">
      <w:pPr>
        <w:pStyle w:val="ListParagraph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What number should be where the (mouth of the) red crab, near the bottom, is?</w:t>
      </w: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How far is it down from the (head of the) seagull to the (mouth of the) yellow fish?</w:t>
      </w:r>
    </w:p>
    <w:p w:rsidR="002A0C51" w:rsidRPr="002A0C51" w:rsidRDefault="002A0C51" w:rsidP="002A0C51">
      <w:pPr>
        <w:pStyle w:val="ListParagraph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How far is it from the turtle, near the surface of the water, to the crab?</w:t>
      </w: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There's a little brown sea-horse to the right of the lighthouse support. How far from the surface is it?</w:t>
      </w:r>
    </w:p>
    <w:p w:rsidR="002A0C51" w:rsidRPr="002A0C51" w:rsidRDefault="002A0C51" w:rsidP="002A0C51">
      <w:pPr>
        <w:pStyle w:val="ListParagraph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How high above the sea level is the seagull flying?</w:t>
      </w: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How far is the seagull from the sea-horse?</w:t>
      </w:r>
    </w:p>
    <w:p w:rsidR="002A0C51" w:rsidRPr="002A0C51" w:rsidRDefault="002A0C51" w:rsidP="002A0C51">
      <w:pPr>
        <w:pStyle w:val="ListParagraph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2A0C51" w:rsidRDefault="00F45F8C" w:rsidP="002A0C5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2A0C51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How high is the pointed end of the cloud?</w:t>
      </w:r>
    </w:p>
    <w:p w:rsidR="002A0C51" w:rsidRPr="002A0C51" w:rsidRDefault="002A0C51" w:rsidP="002A0C51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F45F8C" w:rsidRDefault="00F45F8C" w:rsidP="00F45F8C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</w:p>
    <w:p w:rsidR="00F45F8C" w:rsidRPr="00F45F8C" w:rsidRDefault="00F45F8C" w:rsidP="00F45F8C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It would be interesting to know how you arrived at your answers.</w:t>
      </w:r>
    </w:p>
    <w:p w:rsidR="00F45F8C" w:rsidRPr="00F45F8C" w:rsidRDefault="00F45F8C" w:rsidP="00F45F8C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</w:pPr>
      <w:r w:rsidRPr="00F45F8C">
        <w:rPr>
          <w:rFonts w:ascii="Verdana" w:eastAsia="Times New Roman" w:hAnsi="Verdana" w:cs="Times New Roman"/>
          <w:color w:val="000000"/>
          <w:sz w:val="26"/>
          <w:szCs w:val="26"/>
          <w:lang w:eastAsia="en-GB"/>
        </w:rPr>
        <w:t>Did you write anything down to help you?</w:t>
      </w:r>
    </w:p>
    <w:p w:rsidR="00F45F8C" w:rsidRPr="00F45F8C" w:rsidRDefault="00F45F8C" w:rsidP="00F45F8C">
      <w:pPr>
        <w:jc w:val="center"/>
        <w:rPr>
          <w:rFonts w:ascii="XCCW Joined PC23c" w:hAnsi="XCCW Joined PC23c"/>
          <w:sz w:val="40"/>
          <w:szCs w:val="40"/>
        </w:rPr>
      </w:pPr>
    </w:p>
    <w:sectPr w:rsidR="00F45F8C" w:rsidRPr="00F4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221"/>
    <w:multiLevelType w:val="hybridMultilevel"/>
    <w:tmpl w:val="8690A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8C"/>
    <w:rsid w:val="002A0C51"/>
    <w:rsid w:val="00461F95"/>
    <w:rsid w:val="0066245F"/>
    <w:rsid w:val="006D7644"/>
    <w:rsid w:val="006E424B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B31F8-5FAF-46BD-AF5F-8625214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45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F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45F8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F45F8C"/>
  </w:style>
  <w:style w:type="character" w:customStyle="1" w:styleId="apple-converted-space">
    <w:name w:val="apple-converted-space"/>
    <w:basedOn w:val="DefaultParagraphFont"/>
    <w:rsid w:val="00F45F8C"/>
  </w:style>
  <w:style w:type="paragraph" w:styleId="NormalWeb">
    <w:name w:val="Normal (Web)"/>
    <w:basedOn w:val="Normal"/>
    <w:uiPriority w:val="99"/>
    <w:semiHidden/>
    <w:unhideWhenUsed/>
    <w:rsid w:val="00F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F45F8C"/>
  </w:style>
  <w:style w:type="paragraph" w:styleId="BalloonText">
    <w:name w:val="Balloon Text"/>
    <w:basedOn w:val="Normal"/>
    <w:link w:val="BalloonTextChar"/>
    <w:uiPriority w:val="99"/>
    <w:semiHidden/>
    <w:unhideWhenUsed/>
    <w:rsid w:val="00F4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Woodlands Centre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4</cp:revision>
  <cp:lastPrinted>2015-09-28T12:48:00Z</cp:lastPrinted>
  <dcterms:created xsi:type="dcterms:W3CDTF">2015-09-28T12:48:00Z</dcterms:created>
  <dcterms:modified xsi:type="dcterms:W3CDTF">2017-10-02T22:17:00Z</dcterms:modified>
</cp:coreProperties>
</file>