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7733" w:rsidRDefault="006C5E9D" w:rsidP="00C77733">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0.3pt;margin-top:9.35pt;width:106.95pt;height:111.45pt;z-index:251657216;mso-wrap-edited:f">
            <v:imagedata r:id="rId8" o:title="" cropbottom="17399f" cropleft="52220f" cropright="3285f"/>
          </v:shape>
          <o:OLEObject Type="Embed" ProgID="Word.Picture.8" ShapeID="_x0000_s1027" DrawAspect="Content" ObjectID="_1662790624" r:id="rId9"/>
        </w:object>
      </w:r>
      <w:proofErr w:type="spellStart"/>
      <w:r w:rsidR="00C77733">
        <w:t>Crowmoor</w:t>
      </w:r>
      <w:proofErr w:type="spellEnd"/>
      <w:r w:rsidR="00C77733">
        <w:t xml:space="preserve"> Primary School</w:t>
      </w:r>
      <w:r w:rsidR="003920E3">
        <w:t xml:space="preserve"> &amp; Nursery</w:t>
      </w:r>
    </w:p>
    <w:p w:rsidR="00C77733" w:rsidRDefault="00D16DCC" w:rsidP="00C77733">
      <w:pPr>
        <w:jc w:val="center"/>
      </w:pPr>
      <w:r>
        <w:rPr>
          <w:noProof/>
        </w:rPr>
        <w:drawing>
          <wp:anchor distT="0" distB="0" distL="114300" distR="114300" simplePos="0" relativeHeight="251658240" behindDoc="0" locked="0" layoutInCell="1" allowOverlap="1">
            <wp:simplePos x="0" y="0"/>
            <wp:positionH relativeFrom="column">
              <wp:posOffset>-118745</wp:posOffset>
            </wp:positionH>
            <wp:positionV relativeFrom="paragraph">
              <wp:posOffset>9525</wp:posOffset>
            </wp:positionV>
            <wp:extent cx="1483360" cy="1457325"/>
            <wp:effectExtent l="0" t="0" r="2540" b="9525"/>
            <wp:wrapNone/>
            <wp:docPr id="7" name="Picture 11" descr="New 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School Crest"/>
                    <pic:cNvPicPr>
                      <a:picLocks noChangeAspect="1" noChangeArrowheads="1"/>
                    </pic:cNvPicPr>
                  </pic:nvPicPr>
                  <pic:blipFill>
                    <a:blip r:embed="rId10">
                      <a:extLst>
                        <a:ext uri="{28A0092B-C50C-407E-A947-70E740481C1C}">
                          <a14:useLocalDpi xmlns:a14="http://schemas.microsoft.com/office/drawing/2010/main" val="0"/>
                        </a:ext>
                      </a:extLst>
                    </a:blip>
                    <a:srcRect t="37129" r="19191"/>
                    <a:stretch>
                      <a:fillRect/>
                    </a:stretch>
                  </pic:blipFill>
                  <pic:spPr bwMode="auto">
                    <a:xfrm>
                      <a:off x="0" y="0"/>
                      <a:ext cx="1483360" cy="1457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94624">
        <w:t>C</w:t>
      </w:r>
      <w:r w:rsidR="00C77733">
        <w:t>rowmere</w:t>
      </w:r>
      <w:proofErr w:type="spellEnd"/>
      <w:r w:rsidR="00C77733">
        <w:t xml:space="preserve"> Road</w:t>
      </w:r>
    </w:p>
    <w:p w:rsidR="00C77733" w:rsidRDefault="00C77733" w:rsidP="00C77733">
      <w:pPr>
        <w:jc w:val="center"/>
      </w:pPr>
      <w:r>
        <w:t>Shrewsbury</w:t>
      </w:r>
    </w:p>
    <w:p w:rsidR="00C77733" w:rsidRPr="00085CDE" w:rsidRDefault="00C77733" w:rsidP="00C77733">
      <w:pPr>
        <w:jc w:val="center"/>
      </w:pPr>
      <w:r w:rsidRPr="00085CDE">
        <w:t>Shropshire</w:t>
      </w:r>
    </w:p>
    <w:p w:rsidR="00C77733" w:rsidRDefault="00C77733" w:rsidP="00C77733">
      <w:pPr>
        <w:jc w:val="center"/>
      </w:pPr>
      <w:r w:rsidRPr="00085CDE">
        <w:t>SY2 5JJ</w:t>
      </w:r>
      <w:r w:rsidRPr="008348C7">
        <w:t xml:space="preserve"> </w:t>
      </w:r>
    </w:p>
    <w:p w:rsidR="00C77733" w:rsidRDefault="00C77733" w:rsidP="00C77733">
      <w:pPr>
        <w:jc w:val="center"/>
      </w:pPr>
      <w:r>
        <w:t>Telephone:</w:t>
      </w:r>
      <w:r w:rsidR="004624D4">
        <w:t xml:space="preserve"> </w:t>
      </w:r>
      <w:r>
        <w:t>01743 235549</w:t>
      </w:r>
    </w:p>
    <w:p w:rsidR="00C77733" w:rsidRPr="00085CDE" w:rsidRDefault="00C77733" w:rsidP="00C77733">
      <w:pPr>
        <w:jc w:val="center"/>
      </w:pPr>
      <w:r w:rsidRPr="00085CDE">
        <w:t>Fax:</w:t>
      </w:r>
      <w:r w:rsidR="004624D4">
        <w:t xml:space="preserve"> </w:t>
      </w:r>
      <w:r w:rsidR="006D4F4D">
        <w:t>01743</w:t>
      </w:r>
      <w:r w:rsidRPr="00085CDE">
        <w:t xml:space="preserve"> 243129</w:t>
      </w:r>
    </w:p>
    <w:p w:rsidR="00C77733" w:rsidRPr="00085CDE" w:rsidRDefault="00C77733" w:rsidP="00C77733">
      <w:pPr>
        <w:jc w:val="center"/>
        <w:rPr>
          <w:sz w:val="4"/>
          <w:szCs w:val="4"/>
        </w:rPr>
      </w:pPr>
    </w:p>
    <w:p w:rsidR="00C77733" w:rsidRDefault="006C5E9D" w:rsidP="00C77733">
      <w:pPr>
        <w:jc w:val="center"/>
      </w:pPr>
      <w:hyperlink r:id="rId11" w:history="1">
        <w:r w:rsidR="00073650" w:rsidRPr="00E6081E">
          <w:rPr>
            <w:rStyle w:val="Hyperlink"/>
          </w:rPr>
          <w:t>admin@crowmoorschool.co.uk</w:t>
        </w:r>
      </w:hyperlink>
      <w:r w:rsidR="00073650">
        <w:t xml:space="preserve"> </w:t>
      </w:r>
    </w:p>
    <w:p w:rsidR="002F0A05" w:rsidRPr="008348C7" w:rsidRDefault="006C5E9D" w:rsidP="00C77733">
      <w:pPr>
        <w:jc w:val="center"/>
      </w:pPr>
      <w:hyperlink r:id="rId12" w:history="1">
        <w:r w:rsidR="00F22DF8" w:rsidRPr="00B82E3D">
          <w:rPr>
            <w:rStyle w:val="Hyperlink"/>
          </w:rPr>
          <w:t>www.crowmoorschool.co.uk</w:t>
        </w:r>
      </w:hyperlink>
      <w:r w:rsidR="00F22DF8">
        <w:t xml:space="preserve"> </w:t>
      </w:r>
    </w:p>
    <w:p w:rsidR="00C77733" w:rsidRDefault="00C77733" w:rsidP="00C77733">
      <w:pPr>
        <w:jc w:val="center"/>
        <w:rPr>
          <w:b/>
          <w:sz w:val="20"/>
        </w:rPr>
      </w:pPr>
      <w:r>
        <w:rPr>
          <w:b/>
          <w:sz w:val="20"/>
        </w:rPr>
        <w:t xml:space="preserve">Headteacher: Mr A J Parkhurst </w:t>
      </w:r>
      <w:r w:rsidR="00D16DCC">
        <w:rPr>
          <w:b/>
          <w:sz w:val="20"/>
        </w:rPr>
        <w:t>JP</w:t>
      </w:r>
    </w:p>
    <w:p w:rsidR="00950BDC" w:rsidRDefault="00950BDC" w:rsidP="00C77733">
      <w:pPr>
        <w:jc w:val="center"/>
        <w:rPr>
          <w:b/>
          <w:sz w:val="20"/>
        </w:rPr>
      </w:pPr>
      <w:r>
        <w:rPr>
          <w:b/>
          <w:sz w:val="20"/>
        </w:rPr>
        <w:t xml:space="preserve">Deputy Headteacher: </w:t>
      </w:r>
      <w:r w:rsidR="00EE4510">
        <w:rPr>
          <w:b/>
          <w:sz w:val="20"/>
        </w:rPr>
        <w:t>Mrs J Parkhurst</w:t>
      </w:r>
    </w:p>
    <w:p w:rsidR="00AC5AA7" w:rsidRPr="00EB1FC9" w:rsidRDefault="004A4B14" w:rsidP="00EB1FC9">
      <w:pPr>
        <w:jc w:val="center"/>
        <w:rPr>
          <w:b/>
          <w:sz w:val="20"/>
        </w:rPr>
      </w:pPr>
      <w:r>
        <w:rPr>
          <w:b/>
          <w:sz w:val="20"/>
        </w:rPr>
        <w:t xml:space="preserve">School Business Manager: </w:t>
      </w:r>
      <w:r w:rsidR="00EB2E00">
        <w:rPr>
          <w:b/>
          <w:sz w:val="20"/>
        </w:rPr>
        <w:t>Miss H Cave</w:t>
      </w:r>
      <w:r>
        <w:rPr>
          <w:b/>
          <w:sz w:val="20"/>
        </w:rPr>
        <w:t xml:space="preserve"> </w:t>
      </w:r>
    </w:p>
    <w:p w:rsidR="0096694E" w:rsidRPr="00491245" w:rsidRDefault="0096694E" w:rsidP="0096694E">
      <w:pPr>
        <w:rPr>
          <w:rFonts w:asciiTheme="minorHAnsi" w:hAnsiTheme="minorHAnsi"/>
          <w:sz w:val="22"/>
          <w:szCs w:val="22"/>
        </w:rPr>
      </w:pPr>
    </w:p>
    <w:p w:rsidR="0096694E" w:rsidRDefault="0096694E" w:rsidP="0096694E">
      <w:pPr>
        <w:rPr>
          <w:rFonts w:asciiTheme="minorHAnsi" w:hAnsiTheme="minorHAnsi"/>
          <w:sz w:val="22"/>
          <w:szCs w:val="22"/>
        </w:rPr>
      </w:pPr>
    </w:p>
    <w:p w:rsidR="006C5E9D" w:rsidRDefault="006C5E9D" w:rsidP="0096694E">
      <w:pPr>
        <w:rPr>
          <w:rFonts w:asciiTheme="minorHAnsi" w:hAnsiTheme="minorHAnsi"/>
          <w:sz w:val="22"/>
          <w:szCs w:val="22"/>
        </w:rPr>
      </w:pPr>
      <w:r>
        <w:rPr>
          <w:rFonts w:asciiTheme="minorHAnsi" w:hAnsiTheme="minorHAnsi"/>
          <w:sz w:val="22"/>
          <w:szCs w:val="22"/>
        </w:rPr>
        <w:t>28</w:t>
      </w:r>
      <w:r w:rsidRPr="006C5E9D">
        <w:rPr>
          <w:rFonts w:asciiTheme="minorHAnsi" w:hAnsiTheme="minorHAnsi"/>
          <w:sz w:val="22"/>
          <w:szCs w:val="22"/>
          <w:vertAlign w:val="superscript"/>
        </w:rPr>
        <w:t>th</w:t>
      </w:r>
      <w:r>
        <w:rPr>
          <w:rFonts w:asciiTheme="minorHAnsi" w:hAnsiTheme="minorHAnsi"/>
          <w:sz w:val="22"/>
          <w:szCs w:val="22"/>
        </w:rPr>
        <w:t xml:space="preserve"> September 2020</w:t>
      </w:r>
    </w:p>
    <w:p w:rsidR="006C5E9D" w:rsidRDefault="006C5E9D" w:rsidP="0096694E">
      <w:pPr>
        <w:rPr>
          <w:rFonts w:asciiTheme="minorHAnsi" w:hAnsiTheme="minorHAnsi"/>
          <w:sz w:val="22"/>
          <w:szCs w:val="22"/>
        </w:rPr>
      </w:pPr>
    </w:p>
    <w:p w:rsidR="006C5E9D" w:rsidRPr="006C5E9D" w:rsidRDefault="006C5E9D" w:rsidP="006C5E9D">
      <w:pPr>
        <w:pStyle w:val="NormalWeb"/>
        <w:rPr>
          <w:rFonts w:asciiTheme="minorHAnsi" w:hAnsiTheme="minorHAnsi" w:cstheme="minorHAnsi"/>
          <w:color w:val="000000"/>
          <w:sz w:val="22"/>
          <w:szCs w:val="22"/>
        </w:rPr>
      </w:pPr>
      <w:r w:rsidRPr="006C5E9D">
        <w:rPr>
          <w:rFonts w:asciiTheme="minorHAnsi" w:hAnsiTheme="minorHAnsi" w:cstheme="minorHAnsi"/>
          <w:color w:val="000000"/>
          <w:sz w:val="22"/>
          <w:szCs w:val="22"/>
        </w:rPr>
        <w:t>Dear Parents and Carers,</w:t>
      </w:r>
    </w:p>
    <w:p w:rsidR="006C5E9D" w:rsidRPr="006C5E9D" w:rsidRDefault="006C5E9D" w:rsidP="006C5E9D">
      <w:pPr>
        <w:pStyle w:val="NormalWeb"/>
        <w:rPr>
          <w:rFonts w:asciiTheme="minorHAnsi" w:hAnsiTheme="minorHAnsi" w:cstheme="minorHAnsi"/>
          <w:color w:val="000000"/>
          <w:sz w:val="22"/>
          <w:szCs w:val="22"/>
        </w:rPr>
      </w:pPr>
      <w:r w:rsidRPr="006C5E9D">
        <w:rPr>
          <w:rFonts w:asciiTheme="minorHAnsi" w:hAnsiTheme="minorHAnsi" w:cstheme="minorHAnsi"/>
          <w:color w:val="000000"/>
          <w:sz w:val="22"/>
          <w:szCs w:val="22"/>
        </w:rPr>
        <w:t xml:space="preserve">Following on from the information we gave out at the induction session in July, we would like to confirm that </w:t>
      </w:r>
      <w:proofErr w:type="spellStart"/>
      <w:r w:rsidRPr="006C5E9D">
        <w:rPr>
          <w:rFonts w:asciiTheme="minorHAnsi" w:hAnsiTheme="minorHAnsi" w:cstheme="minorHAnsi"/>
          <w:color w:val="000000"/>
          <w:sz w:val="22"/>
          <w:szCs w:val="22"/>
        </w:rPr>
        <w:t>Crowmoor</w:t>
      </w:r>
      <w:proofErr w:type="spellEnd"/>
      <w:r w:rsidRPr="006C5E9D">
        <w:rPr>
          <w:rFonts w:asciiTheme="minorHAnsi" w:hAnsiTheme="minorHAnsi" w:cstheme="minorHAnsi"/>
          <w:color w:val="000000"/>
          <w:sz w:val="22"/>
          <w:szCs w:val="22"/>
        </w:rPr>
        <w:t xml:space="preserve"> has been accepted by the DFE as an early adopter school and give you information about how this impacts on the assessment framework at </w:t>
      </w:r>
      <w:proofErr w:type="spellStart"/>
      <w:r w:rsidRPr="006C5E9D">
        <w:rPr>
          <w:rFonts w:asciiTheme="minorHAnsi" w:hAnsiTheme="minorHAnsi" w:cstheme="minorHAnsi"/>
          <w:color w:val="000000"/>
          <w:sz w:val="22"/>
          <w:szCs w:val="22"/>
        </w:rPr>
        <w:t>Crowmoor</w:t>
      </w:r>
      <w:proofErr w:type="spellEnd"/>
      <w:r w:rsidRPr="006C5E9D">
        <w:rPr>
          <w:rFonts w:asciiTheme="minorHAnsi" w:hAnsiTheme="minorHAnsi" w:cstheme="minorHAnsi"/>
          <w:color w:val="000000"/>
          <w:sz w:val="22"/>
          <w:szCs w:val="22"/>
        </w:rPr>
        <w:t xml:space="preserve"> for the Early Years Foundation Stage (EYFS</w:t>
      </w:r>
      <w:proofErr w:type="gramStart"/>
      <w:r w:rsidRPr="006C5E9D">
        <w:rPr>
          <w:rFonts w:asciiTheme="minorHAnsi" w:hAnsiTheme="minorHAnsi" w:cstheme="minorHAnsi"/>
          <w:color w:val="000000"/>
          <w:sz w:val="22"/>
          <w:szCs w:val="22"/>
        </w:rPr>
        <w:t>) .</w:t>
      </w:r>
      <w:proofErr w:type="gramEnd"/>
    </w:p>
    <w:p w:rsidR="006C5E9D" w:rsidRPr="006C5E9D" w:rsidRDefault="006C5E9D" w:rsidP="006C5E9D">
      <w:pPr>
        <w:pStyle w:val="NormalWeb"/>
        <w:rPr>
          <w:rFonts w:asciiTheme="minorHAnsi" w:hAnsiTheme="minorHAnsi" w:cstheme="minorHAnsi"/>
          <w:color w:val="000000"/>
          <w:sz w:val="22"/>
          <w:szCs w:val="22"/>
        </w:rPr>
      </w:pPr>
      <w:r w:rsidRPr="006C5E9D">
        <w:rPr>
          <w:rFonts w:asciiTheme="minorHAnsi" w:hAnsiTheme="minorHAnsi" w:cstheme="minorHAnsi"/>
          <w:color w:val="000000"/>
          <w:sz w:val="22"/>
          <w:szCs w:val="22"/>
        </w:rPr>
        <w:t>The EYFS is guided by a framework called ‘Development Matters’ that sets out the learning and development expectations for all children until the end of their Reception year. At the end of the year, your child is assessed against 17 Early Learning Goals in the 7 areas of learning.</w:t>
      </w:r>
    </w:p>
    <w:p w:rsidR="006C5E9D" w:rsidRPr="006C5E9D" w:rsidRDefault="006C5E9D" w:rsidP="006C5E9D">
      <w:pPr>
        <w:pStyle w:val="NormalWeb"/>
        <w:rPr>
          <w:rFonts w:asciiTheme="minorHAnsi" w:hAnsiTheme="minorHAnsi" w:cstheme="minorHAnsi"/>
          <w:color w:val="000000"/>
          <w:sz w:val="22"/>
          <w:szCs w:val="22"/>
        </w:rPr>
      </w:pPr>
      <w:r w:rsidRPr="006C5E9D">
        <w:rPr>
          <w:rFonts w:asciiTheme="minorHAnsi" w:hAnsiTheme="minorHAnsi" w:cstheme="minorHAnsi"/>
          <w:color w:val="000000"/>
          <w:sz w:val="22"/>
          <w:szCs w:val="22"/>
        </w:rPr>
        <w:t>The Early Learning Goals have been updated and the Development Matters guidance has also been reviewed. Although not statutory until September 2021, all schools were offered the opportunity to be an ‘Early Adopter’ of these new reforms.</w:t>
      </w:r>
    </w:p>
    <w:p w:rsidR="006C5E9D" w:rsidRPr="006C5E9D" w:rsidRDefault="006C5E9D" w:rsidP="006C5E9D">
      <w:pPr>
        <w:pStyle w:val="NormalWeb"/>
        <w:rPr>
          <w:rFonts w:asciiTheme="minorHAnsi" w:hAnsiTheme="minorHAnsi" w:cstheme="minorHAnsi"/>
          <w:color w:val="000000"/>
          <w:sz w:val="22"/>
          <w:szCs w:val="22"/>
        </w:rPr>
      </w:pPr>
      <w:r w:rsidRPr="006C5E9D">
        <w:rPr>
          <w:rFonts w:asciiTheme="minorHAnsi" w:hAnsiTheme="minorHAnsi" w:cstheme="minorHAnsi"/>
          <w:color w:val="000000"/>
          <w:sz w:val="22"/>
          <w:szCs w:val="22"/>
        </w:rPr>
        <w:t xml:space="preserve">At </w:t>
      </w:r>
      <w:proofErr w:type="spellStart"/>
      <w:r w:rsidRPr="006C5E9D">
        <w:rPr>
          <w:rFonts w:asciiTheme="minorHAnsi" w:hAnsiTheme="minorHAnsi" w:cstheme="minorHAnsi"/>
          <w:color w:val="000000"/>
          <w:sz w:val="22"/>
          <w:szCs w:val="22"/>
        </w:rPr>
        <w:t>Crowmoor</w:t>
      </w:r>
      <w:proofErr w:type="spellEnd"/>
      <w:r w:rsidRPr="006C5E9D">
        <w:rPr>
          <w:rFonts w:asciiTheme="minorHAnsi" w:hAnsiTheme="minorHAnsi" w:cstheme="minorHAnsi"/>
          <w:color w:val="000000"/>
          <w:sz w:val="22"/>
          <w:szCs w:val="22"/>
        </w:rPr>
        <w:t xml:space="preserve"> Primary we are always keen to be involved early in positive changes in education and we are excited to have been selected to become an ‘early adopter’ school, before the statutory implementation begins for all schools in September 2021.</w:t>
      </w:r>
    </w:p>
    <w:p w:rsidR="006C5E9D" w:rsidRPr="006C5E9D" w:rsidRDefault="006C5E9D" w:rsidP="006C5E9D">
      <w:pPr>
        <w:pStyle w:val="NormalWeb"/>
        <w:rPr>
          <w:rFonts w:asciiTheme="minorHAnsi" w:hAnsiTheme="minorHAnsi" w:cstheme="minorHAnsi"/>
          <w:color w:val="000000"/>
          <w:sz w:val="22"/>
          <w:szCs w:val="22"/>
        </w:rPr>
      </w:pPr>
      <w:r w:rsidRPr="006C5E9D">
        <w:rPr>
          <w:rFonts w:asciiTheme="minorHAnsi" w:hAnsiTheme="minorHAnsi" w:cstheme="minorHAnsi"/>
          <w:color w:val="000000"/>
          <w:sz w:val="22"/>
          <w:szCs w:val="22"/>
        </w:rPr>
        <w:t>The reforms bring about some exciting changes and if you have had a child who has been in Reception in recent years, things may look a little different this year on Tapestry or when you receive their final reports but nothing will change for the children. Miss Jones will continue to offer them the highest quality learning experiences in school and will continue to develop the whole child, thinking about how they learn and who they are as individuals. The EYFS framework has never prescribed a particular teaching approach and the new framework holds true to this value. Our philosophy of early year’s education remains the same with play and wellbeing at the heart of everything we do.</w:t>
      </w:r>
    </w:p>
    <w:p w:rsidR="006C5E9D" w:rsidRPr="006C5E9D" w:rsidRDefault="006C5E9D" w:rsidP="006C5E9D">
      <w:pPr>
        <w:pStyle w:val="NormalWeb"/>
        <w:rPr>
          <w:rFonts w:asciiTheme="minorHAnsi" w:hAnsiTheme="minorHAnsi" w:cstheme="minorHAnsi"/>
          <w:color w:val="000000"/>
          <w:sz w:val="22"/>
          <w:szCs w:val="22"/>
        </w:rPr>
      </w:pPr>
      <w:r w:rsidRPr="006C5E9D">
        <w:rPr>
          <w:rFonts w:asciiTheme="minorHAnsi" w:hAnsiTheme="minorHAnsi" w:cstheme="minorHAnsi"/>
          <w:color w:val="000000"/>
          <w:sz w:val="22"/>
          <w:szCs w:val="22"/>
        </w:rPr>
        <w:t>You can find a document detailing the new ELGs and a link to the detailed ‘EYFS Early adopter Framework - Development Matters’ document by visiting the Beech Class information page: http://crowmoorschool.co.uk/home/parents-area/classes/beechclass-information/</w:t>
      </w:r>
    </w:p>
    <w:p w:rsidR="006C5E9D" w:rsidRPr="006C5E9D" w:rsidRDefault="006C5E9D" w:rsidP="006C5E9D">
      <w:pPr>
        <w:pStyle w:val="NormalWeb"/>
        <w:rPr>
          <w:rFonts w:asciiTheme="minorHAnsi" w:hAnsiTheme="minorHAnsi" w:cstheme="minorHAnsi"/>
          <w:color w:val="000000"/>
          <w:sz w:val="22"/>
          <w:szCs w:val="22"/>
        </w:rPr>
      </w:pPr>
      <w:r w:rsidRPr="006C5E9D">
        <w:rPr>
          <w:rFonts w:asciiTheme="minorHAnsi" w:hAnsiTheme="minorHAnsi" w:cstheme="minorHAnsi"/>
          <w:color w:val="000000"/>
          <w:sz w:val="22"/>
          <w:szCs w:val="22"/>
        </w:rPr>
        <w:t>In the final term of the year, a profile will be completed for your child, as it always has been, providing a rounded picture of a child’s knowledge, understanding and abilities, their attainment against expected levels, and their readiness for Year 1. Throughout their year in Reception, the children will continue to be observed and assessed through their play in order to gain insights and make reasonable judgements against the Early Learning Goals. The main difference this year is that we will use the terms ‘Emerging’ or ‘Expected’ to describe our judgements as under the new guidance the term ‘Exceeding’ has been removed.</w:t>
      </w:r>
    </w:p>
    <w:p w:rsidR="006C5E9D" w:rsidRPr="006C5E9D" w:rsidRDefault="006C5E9D" w:rsidP="006C5E9D">
      <w:pPr>
        <w:pStyle w:val="NormalWeb"/>
        <w:rPr>
          <w:rFonts w:asciiTheme="minorHAnsi" w:hAnsiTheme="minorHAnsi" w:cstheme="minorHAnsi"/>
          <w:color w:val="000000"/>
          <w:sz w:val="22"/>
          <w:szCs w:val="22"/>
        </w:rPr>
      </w:pPr>
      <w:r w:rsidRPr="006C5E9D">
        <w:rPr>
          <w:rFonts w:asciiTheme="minorHAnsi" w:hAnsiTheme="minorHAnsi" w:cstheme="minorHAnsi"/>
          <w:color w:val="000000"/>
          <w:sz w:val="22"/>
          <w:szCs w:val="22"/>
        </w:rPr>
        <w:lastRenderedPageBreak/>
        <w:t>We hope that this letter has provided some detail regarding what it means to be part of this early adopter year, but if you have any questions, please do not hesitate to contact Miss Jones.</w:t>
      </w:r>
    </w:p>
    <w:p w:rsidR="006C5E9D" w:rsidRPr="006C5E9D" w:rsidRDefault="006C5E9D" w:rsidP="006C5E9D">
      <w:pPr>
        <w:pStyle w:val="NormalWeb"/>
        <w:rPr>
          <w:rFonts w:asciiTheme="minorHAnsi" w:hAnsiTheme="minorHAnsi" w:cstheme="minorHAnsi"/>
          <w:color w:val="000000"/>
          <w:sz w:val="22"/>
          <w:szCs w:val="22"/>
        </w:rPr>
      </w:pPr>
      <w:r w:rsidRPr="006C5E9D">
        <w:rPr>
          <w:rFonts w:asciiTheme="minorHAnsi" w:hAnsiTheme="minorHAnsi" w:cstheme="minorHAnsi"/>
          <w:color w:val="000000"/>
          <w:sz w:val="22"/>
          <w:szCs w:val="22"/>
        </w:rPr>
        <w:t>Yours sincerely,</w:t>
      </w:r>
    </w:p>
    <w:p w:rsidR="006C5E9D" w:rsidRDefault="006C5E9D" w:rsidP="006C5E9D">
      <w:pPr>
        <w:pStyle w:val="NormalWeb"/>
        <w:rPr>
          <w:rFonts w:asciiTheme="minorHAnsi" w:hAnsiTheme="minorHAnsi" w:cstheme="minorHAnsi"/>
          <w:color w:val="000000"/>
          <w:sz w:val="22"/>
          <w:szCs w:val="22"/>
        </w:rPr>
      </w:pPr>
    </w:p>
    <w:p w:rsidR="006C5E9D" w:rsidRDefault="006C5E9D" w:rsidP="006C5E9D">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Mr A J Parkhurst</w:t>
      </w:r>
    </w:p>
    <w:p w:rsidR="006C5E9D" w:rsidRPr="006C5E9D" w:rsidRDefault="006C5E9D" w:rsidP="006C5E9D">
      <w:pPr>
        <w:pStyle w:val="NormalWeb"/>
        <w:rPr>
          <w:rFonts w:asciiTheme="minorHAnsi" w:hAnsiTheme="minorHAnsi" w:cstheme="minorHAnsi"/>
          <w:color w:val="000000"/>
          <w:sz w:val="22"/>
          <w:szCs w:val="22"/>
        </w:rPr>
      </w:pPr>
      <w:r w:rsidRPr="006C5E9D">
        <w:rPr>
          <w:rFonts w:asciiTheme="minorHAnsi" w:hAnsiTheme="minorHAnsi" w:cstheme="minorHAnsi"/>
          <w:color w:val="000000"/>
          <w:sz w:val="22"/>
          <w:szCs w:val="22"/>
        </w:rPr>
        <w:t>Headteacher</w:t>
      </w:r>
      <w:bookmarkStart w:id="0" w:name="_GoBack"/>
      <w:bookmarkEnd w:id="0"/>
    </w:p>
    <w:p w:rsidR="006C5E9D" w:rsidRPr="006C5E9D" w:rsidRDefault="006C5E9D" w:rsidP="0096694E">
      <w:pPr>
        <w:rPr>
          <w:rFonts w:asciiTheme="minorHAnsi" w:hAnsiTheme="minorHAnsi"/>
          <w:sz w:val="22"/>
          <w:szCs w:val="22"/>
        </w:rPr>
      </w:pPr>
    </w:p>
    <w:p w:rsidR="0096694E" w:rsidRPr="0096694E" w:rsidRDefault="0096694E" w:rsidP="0096694E">
      <w:pPr>
        <w:rPr>
          <w:rFonts w:asciiTheme="minorHAnsi" w:hAnsiTheme="minorHAnsi"/>
        </w:rPr>
      </w:pPr>
    </w:p>
    <w:p w:rsidR="00EE0480" w:rsidRDefault="0096694E" w:rsidP="0096694E">
      <w:pPr>
        <w:tabs>
          <w:tab w:val="left" w:pos="930"/>
        </w:tabs>
        <w:rPr>
          <w:rFonts w:asciiTheme="minorHAnsi" w:hAnsiTheme="minorHAnsi"/>
        </w:rPr>
      </w:pPr>
      <w:r>
        <w:rPr>
          <w:rFonts w:asciiTheme="minorHAnsi" w:hAnsiTheme="minorHAnsi"/>
        </w:rPr>
        <w:tab/>
      </w: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811B19" w:rsidP="00811B19">
      <w:pPr>
        <w:tabs>
          <w:tab w:val="left" w:pos="3270"/>
        </w:tabs>
        <w:rPr>
          <w:rFonts w:asciiTheme="minorHAnsi" w:hAnsiTheme="minorHAnsi"/>
        </w:rPr>
      </w:pPr>
      <w:r>
        <w:rPr>
          <w:rFonts w:asciiTheme="minorHAnsi" w:hAnsiTheme="minorHAnsi"/>
        </w:rPr>
        <w:tab/>
      </w: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Pr="00811B19" w:rsidRDefault="006E6413" w:rsidP="0096694E">
      <w:pPr>
        <w:tabs>
          <w:tab w:val="left" w:pos="930"/>
        </w:tabs>
        <w:rPr>
          <w:rFonts w:asciiTheme="minorHAnsi" w:hAnsiTheme="minorHAnsi"/>
          <w:color w:val="FF0000"/>
        </w:rPr>
      </w:pPr>
    </w:p>
    <w:p w:rsidR="006E6413" w:rsidRDefault="006E6413" w:rsidP="0096694E">
      <w:pPr>
        <w:tabs>
          <w:tab w:val="left" w:pos="930"/>
        </w:tabs>
        <w:rPr>
          <w:rFonts w:asciiTheme="minorHAnsi" w:hAnsiTheme="minorHAnsi"/>
        </w:rPr>
      </w:pPr>
    </w:p>
    <w:p w:rsidR="00811B19" w:rsidRDefault="00811B19" w:rsidP="0096694E">
      <w:pPr>
        <w:tabs>
          <w:tab w:val="left" w:pos="930"/>
        </w:tabs>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Default="00811B19" w:rsidP="00811B19">
      <w:pPr>
        <w:rPr>
          <w:rFonts w:asciiTheme="minorHAnsi" w:hAnsiTheme="minorHAnsi"/>
        </w:rPr>
      </w:pPr>
    </w:p>
    <w:p w:rsidR="006E6413" w:rsidRPr="00811B19" w:rsidRDefault="006E6413" w:rsidP="00811B19">
      <w:pPr>
        <w:rPr>
          <w:rFonts w:asciiTheme="minorHAnsi" w:hAnsiTheme="minorHAnsi"/>
        </w:rPr>
      </w:pPr>
    </w:p>
    <w:sectPr w:rsidR="006E6413" w:rsidRPr="00811B19" w:rsidSect="000D5D03">
      <w:footerReference w:type="default" r:id="rId13"/>
      <w:pgSz w:w="11906" w:h="16838"/>
      <w:pgMar w:top="357" w:right="1134" w:bottom="45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DCC" w:rsidRDefault="00D16DCC">
      <w:r>
        <w:separator/>
      </w:r>
    </w:p>
  </w:endnote>
  <w:endnote w:type="continuationSeparator" w:id="0">
    <w:p w:rsidR="00D16DCC" w:rsidRDefault="00D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DBB" w:rsidRDefault="00811B19">
    <w:pPr>
      <w:pStyle w:val="Footer"/>
      <w:rPr>
        <w:noProof/>
      </w:rPr>
    </w:pPr>
    <w:r>
      <w:rPr>
        <w:noProof/>
      </w:rPr>
      <w:drawing>
        <wp:anchor distT="0" distB="0" distL="114300" distR="114300" simplePos="0" relativeHeight="251664896" behindDoc="1" locked="0" layoutInCell="1" allowOverlap="1">
          <wp:simplePos x="0" y="0"/>
          <wp:positionH relativeFrom="column">
            <wp:posOffset>-481965</wp:posOffset>
          </wp:positionH>
          <wp:positionV relativeFrom="paragraph">
            <wp:posOffset>149860</wp:posOffset>
          </wp:positionV>
          <wp:extent cx="819150" cy="819150"/>
          <wp:effectExtent l="0" t="0" r="0" b="0"/>
          <wp:wrapTight wrapText="bothSides">
            <wp:wrapPolygon edited="0">
              <wp:start x="0" y="0"/>
              <wp:lineTo x="0" y="21098"/>
              <wp:lineTo x="21098" y="21098"/>
              <wp:lineTo x="21098"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3632" behindDoc="0" locked="0" layoutInCell="1" allowOverlap="1" wp14:anchorId="6E342650" wp14:editId="61AECDD0">
          <wp:simplePos x="0" y="0"/>
          <wp:positionH relativeFrom="column">
            <wp:posOffset>4591050</wp:posOffset>
          </wp:positionH>
          <wp:positionV relativeFrom="paragraph">
            <wp:posOffset>37465</wp:posOffset>
          </wp:positionV>
          <wp:extent cx="742950" cy="828675"/>
          <wp:effectExtent l="0" t="0" r="0" b="9525"/>
          <wp:wrapNone/>
          <wp:docPr id="5" name="Picture 4" descr="T:\WestonA\images\gold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estonA\images\goldhealthyschools.jpg"/>
                  <pic:cNvPicPr>
                    <a:picLocks noChangeAspect="1" noChangeArrowheads="1"/>
                  </pic:cNvPicPr>
                </pic:nvPicPr>
                <pic:blipFill>
                  <a:blip r:embed="rId2" r:link="rId3">
                    <a:extLst>
                      <a:ext uri="{28A0092B-C50C-407E-A947-70E740481C1C}">
                        <a14:useLocalDpi xmlns:a14="http://schemas.microsoft.com/office/drawing/2010/main" val="0"/>
                      </a:ext>
                    </a:extLst>
                  </a:blip>
                  <a:srcRect l="49860"/>
                  <a:stretch>
                    <a:fillRect/>
                  </a:stretch>
                </pic:blipFill>
                <pic:spPr bwMode="auto">
                  <a:xfrm>
                    <a:off x="0" y="0"/>
                    <a:ext cx="7429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1584" behindDoc="1" locked="0" layoutInCell="1" allowOverlap="1" wp14:anchorId="0A1A7D0E" wp14:editId="353C496B">
          <wp:simplePos x="0" y="0"/>
          <wp:positionH relativeFrom="column">
            <wp:posOffset>3677285</wp:posOffset>
          </wp:positionH>
          <wp:positionV relativeFrom="paragraph">
            <wp:posOffset>46990</wp:posOffset>
          </wp:positionV>
          <wp:extent cx="737870" cy="737870"/>
          <wp:effectExtent l="0" t="0" r="5080" b="5080"/>
          <wp:wrapTight wrapText="bothSides">
            <wp:wrapPolygon edited="0">
              <wp:start x="0" y="0"/>
              <wp:lineTo x="0" y="21191"/>
              <wp:lineTo x="21191" y="21191"/>
              <wp:lineTo x="21191"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2608" behindDoc="0" locked="0" layoutInCell="1" allowOverlap="1" wp14:anchorId="64D964B6" wp14:editId="02F987F7">
          <wp:simplePos x="0" y="0"/>
          <wp:positionH relativeFrom="column">
            <wp:posOffset>2867025</wp:posOffset>
          </wp:positionH>
          <wp:positionV relativeFrom="paragraph">
            <wp:posOffset>45085</wp:posOffset>
          </wp:positionV>
          <wp:extent cx="629285"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28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7728" behindDoc="0" locked="0" layoutInCell="1" allowOverlap="1" wp14:anchorId="39E1CD25" wp14:editId="2687EA0C">
          <wp:simplePos x="0" y="0"/>
          <wp:positionH relativeFrom="column">
            <wp:posOffset>1880235</wp:posOffset>
          </wp:positionH>
          <wp:positionV relativeFrom="paragraph">
            <wp:posOffset>45085</wp:posOffset>
          </wp:positionV>
          <wp:extent cx="752475" cy="571500"/>
          <wp:effectExtent l="0" t="0" r="9525" b="0"/>
          <wp:wrapNone/>
          <wp:docPr id="2" name="Picture 7" descr="Sing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gu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4656" behindDoc="0" locked="0" layoutInCell="1" allowOverlap="1" wp14:anchorId="472AA487" wp14:editId="49F6A489">
          <wp:simplePos x="0" y="0"/>
          <wp:positionH relativeFrom="column">
            <wp:posOffset>5429250</wp:posOffset>
          </wp:positionH>
          <wp:positionV relativeFrom="paragraph">
            <wp:posOffset>45085</wp:posOffset>
          </wp:positionV>
          <wp:extent cx="942975" cy="628650"/>
          <wp:effectExtent l="0" t="0" r="9525" b="0"/>
          <wp:wrapNone/>
          <wp:docPr id="6" name="Picture 5" descr="T:\WestonA\_borders\top.ht1.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estonA\_borders\top.ht1.gif">
                    <a:hlinkClick r:id="rId7"/>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t xml:space="preserve">  </w:t>
    </w:r>
    <w:r w:rsidR="00D56D5E">
      <w:rPr>
        <w:noProof/>
      </w:rPr>
      <w:t xml:space="preserve">   </w:t>
    </w:r>
    <w:r>
      <w:rPr>
        <w:noProof/>
      </w:rPr>
      <w:drawing>
        <wp:inline distT="0" distB="0" distL="0" distR="0" wp14:anchorId="652F9A63" wp14:editId="6E42B13D">
          <wp:extent cx="89535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r w:rsidR="00D56D5E">
      <w:rPr>
        <w:noProof/>
      </w:rPr>
      <w:t xml:space="preserve">             </w:t>
    </w:r>
    <w:r w:rsidR="00254352">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DCC" w:rsidRDefault="00D16DCC">
      <w:r>
        <w:separator/>
      </w:r>
    </w:p>
  </w:footnote>
  <w:footnote w:type="continuationSeparator" w:id="0">
    <w:p w:rsidR="00D16DCC" w:rsidRDefault="00D16D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51EC"/>
    <w:multiLevelType w:val="hybridMultilevel"/>
    <w:tmpl w:val="07083A20"/>
    <w:lvl w:ilvl="0" w:tplc="32CAF0BE">
      <w:start w:val="1"/>
      <w:numFmt w:val="bullet"/>
      <w:lvlText w:val="-"/>
      <w:lvlJc w:val="left"/>
      <w:pPr>
        <w:ind w:left="720" w:hanging="360"/>
      </w:pPr>
      <w:rPr>
        <w:rFonts w:ascii="Calibri" w:hAnsi="Calibri" w:hint="default"/>
      </w:rPr>
    </w:lvl>
    <w:lvl w:ilvl="1" w:tplc="47A6FE10">
      <w:start w:val="1"/>
      <w:numFmt w:val="bullet"/>
      <w:lvlText w:val="o"/>
      <w:lvlJc w:val="left"/>
      <w:pPr>
        <w:ind w:left="1440" w:hanging="360"/>
      </w:pPr>
      <w:rPr>
        <w:rFonts w:ascii="Courier New" w:hAnsi="Courier New" w:hint="default"/>
      </w:rPr>
    </w:lvl>
    <w:lvl w:ilvl="2" w:tplc="5EBCDD18">
      <w:start w:val="1"/>
      <w:numFmt w:val="bullet"/>
      <w:lvlText w:val=""/>
      <w:lvlJc w:val="left"/>
      <w:pPr>
        <w:ind w:left="2160" w:hanging="360"/>
      </w:pPr>
      <w:rPr>
        <w:rFonts w:ascii="Wingdings" w:hAnsi="Wingdings" w:hint="default"/>
      </w:rPr>
    </w:lvl>
    <w:lvl w:ilvl="3" w:tplc="7FCC2568">
      <w:start w:val="1"/>
      <w:numFmt w:val="bullet"/>
      <w:lvlText w:val=""/>
      <w:lvlJc w:val="left"/>
      <w:pPr>
        <w:ind w:left="2880" w:hanging="360"/>
      </w:pPr>
      <w:rPr>
        <w:rFonts w:ascii="Symbol" w:hAnsi="Symbol" w:hint="default"/>
      </w:rPr>
    </w:lvl>
    <w:lvl w:ilvl="4" w:tplc="6F546F50">
      <w:start w:val="1"/>
      <w:numFmt w:val="bullet"/>
      <w:lvlText w:val="o"/>
      <w:lvlJc w:val="left"/>
      <w:pPr>
        <w:ind w:left="3600" w:hanging="360"/>
      </w:pPr>
      <w:rPr>
        <w:rFonts w:ascii="Courier New" w:hAnsi="Courier New" w:hint="default"/>
      </w:rPr>
    </w:lvl>
    <w:lvl w:ilvl="5" w:tplc="E1B4337C">
      <w:start w:val="1"/>
      <w:numFmt w:val="bullet"/>
      <w:lvlText w:val=""/>
      <w:lvlJc w:val="left"/>
      <w:pPr>
        <w:ind w:left="4320" w:hanging="360"/>
      </w:pPr>
      <w:rPr>
        <w:rFonts w:ascii="Wingdings" w:hAnsi="Wingdings" w:hint="default"/>
      </w:rPr>
    </w:lvl>
    <w:lvl w:ilvl="6" w:tplc="711EFF22">
      <w:start w:val="1"/>
      <w:numFmt w:val="bullet"/>
      <w:lvlText w:val=""/>
      <w:lvlJc w:val="left"/>
      <w:pPr>
        <w:ind w:left="5040" w:hanging="360"/>
      </w:pPr>
      <w:rPr>
        <w:rFonts w:ascii="Symbol" w:hAnsi="Symbol" w:hint="default"/>
      </w:rPr>
    </w:lvl>
    <w:lvl w:ilvl="7" w:tplc="829CFBA8">
      <w:start w:val="1"/>
      <w:numFmt w:val="bullet"/>
      <w:lvlText w:val="o"/>
      <w:lvlJc w:val="left"/>
      <w:pPr>
        <w:ind w:left="5760" w:hanging="360"/>
      </w:pPr>
      <w:rPr>
        <w:rFonts w:ascii="Courier New" w:hAnsi="Courier New" w:hint="default"/>
      </w:rPr>
    </w:lvl>
    <w:lvl w:ilvl="8" w:tplc="244E4DC6">
      <w:start w:val="1"/>
      <w:numFmt w:val="bullet"/>
      <w:lvlText w:val=""/>
      <w:lvlJc w:val="left"/>
      <w:pPr>
        <w:ind w:left="6480" w:hanging="360"/>
      </w:pPr>
      <w:rPr>
        <w:rFonts w:ascii="Wingdings" w:hAnsi="Wingdings" w:hint="default"/>
      </w:rPr>
    </w:lvl>
  </w:abstractNum>
  <w:abstractNum w:abstractNumId="1" w15:restartNumberingAfterBreak="0">
    <w:nsid w:val="03CA151E"/>
    <w:multiLevelType w:val="hybridMultilevel"/>
    <w:tmpl w:val="8794BBB4"/>
    <w:lvl w:ilvl="0" w:tplc="A170BF28">
      <w:start w:val="1"/>
      <w:numFmt w:val="bullet"/>
      <w:lvlText w:val="-"/>
      <w:lvlJc w:val="left"/>
      <w:pPr>
        <w:ind w:left="720" w:hanging="360"/>
      </w:pPr>
      <w:rPr>
        <w:rFonts w:ascii="Calibri" w:hAnsi="Calibri" w:hint="default"/>
      </w:rPr>
    </w:lvl>
    <w:lvl w:ilvl="1" w:tplc="F2E851DA">
      <w:start w:val="1"/>
      <w:numFmt w:val="bullet"/>
      <w:lvlText w:val="o"/>
      <w:lvlJc w:val="left"/>
      <w:pPr>
        <w:ind w:left="1440" w:hanging="360"/>
      </w:pPr>
      <w:rPr>
        <w:rFonts w:ascii="Courier New" w:hAnsi="Courier New" w:hint="default"/>
      </w:rPr>
    </w:lvl>
    <w:lvl w:ilvl="2" w:tplc="7C18190E">
      <w:start w:val="1"/>
      <w:numFmt w:val="bullet"/>
      <w:lvlText w:val=""/>
      <w:lvlJc w:val="left"/>
      <w:pPr>
        <w:ind w:left="2160" w:hanging="360"/>
      </w:pPr>
      <w:rPr>
        <w:rFonts w:ascii="Wingdings" w:hAnsi="Wingdings" w:hint="default"/>
      </w:rPr>
    </w:lvl>
    <w:lvl w:ilvl="3" w:tplc="850A6456">
      <w:start w:val="1"/>
      <w:numFmt w:val="bullet"/>
      <w:lvlText w:val=""/>
      <w:lvlJc w:val="left"/>
      <w:pPr>
        <w:ind w:left="2880" w:hanging="360"/>
      </w:pPr>
      <w:rPr>
        <w:rFonts w:ascii="Symbol" w:hAnsi="Symbol" w:hint="default"/>
      </w:rPr>
    </w:lvl>
    <w:lvl w:ilvl="4" w:tplc="8FA07510">
      <w:start w:val="1"/>
      <w:numFmt w:val="bullet"/>
      <w:lvlText w:val="o"/>
      <w:lvlJc w:val="left"/>
      <w:pPr>
        <w:ind w:left="3600" w:hanging="360"/>
      </w:pPr>
      <w:rPr>
        <w:rFonts w:ascii="Courier New" w:hAnsi="Courier New" w:hint="default"/>
      </w:rPr>
    </w:lvl>
    <w:lvl w:ilvl="5" w:tplc="4B4883D4">
      <w:start w:val="1"/>
      <w:numFmt w:val="bullet"/>
      <w:lvlText w:val=""/>
      <w:lvlJc w:val="left"/>
      <w:pPr>
        <w:ind w:left="4320" w:hanging="360"/>
      </w:pPr>
      <w:rPr>
        <w:rFonts w:ascii="Wingdings" w:hAnsi="Wingdings" w:hint="default"/>
      </w:rPr>
    </w:lvl>
    <w:lvl w:ilvl="6" w:tplc="BB649462">
      <w:start w:val="1"/>
      <w:numFmt w:val="bullet"/>
      <w:lvlText w:val=""/>
      <w:lvlJc w:val="left"/>
      <w:pPr>
        <w:ind w:left="5040" w:hanging="360"/>
      </w:pPr>
      <w:rPr>
        <w:rFonts w:ascii="Symbol" w:hAnsi="Symbol" w:hint="default"/>
      </w:rPr>
    </w:lvl>
    <w:lvl w:ilvl="7" w:tplc="D73EE212">
      <w:start w:val="1"/>
      <w:numFmt w:val="bullet"/>
      <w:lvlText w:val="o"/>
      <w:lvlJc w:val="left"/>
      <w:pPr>
        <w:ind w:left="5760" w:hanging="360"/>
      </w:pPr>
      <w:rPr>
        <w:rFonts w:ascii="Courier New" w:hAnsi="Courier New" w:hint="default"/>
      </w:rPr>
    </w:lvl>
    <w:lvl w:ilvl="8" w:tplc="4BA0BF7C">
      <w:start w:val="1"/>
      <w:numFmt w:val="bullet"/>
      <w:lvlText w:val=""/>
      <w:lvlJc w:val="left"/>
      <w:pPr>
        <w:ind w:left="6480" w:hanging="360"/>
      </w:pPr>
      <w:rPr>
        <w:rFonts w:ascii="Wingdings" w:hAnsi="Wingdings" w:hint="default"/>
      </w:rPr>
    </w:lvl>
  </w:abstractNum>
  <w:abstractNum w:abstractNumId="2" w15:restartNumberingAfterBreak="0">
    <w:nsid w:val="1116365C"/>
    <w:multiLevelType w:val="multilevel"/>
    <w:tmpl w:val="6F38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FB65C82"/>
    <w:multiLevelType w:val="hybridMultilevel"/>
    <w:tmpl w:val="805491C8"/>
    <w:lvl w:ilvl="0" w:tplc="4DECA478">
      <w:start w:val="1"/>
      <w:numFmt w:val="bullet"/>
      <w:lvlText w:val="-"/>
      <w:lvlJc w:val="left"/>
      <w:pPr>
        <w:ind w:left="720" w:hanging="360"/>
      </w:pPr>
      <w:rPr>
        <w:rFonts w:ascii="Calibri" w:hAnsi="Calibri" w:hint="default"/>
      </w:rPr>
    </w:lvl>
    <w:lvl w:ilvl="1" w:tplc="24900BE6">
      <w:start w:val="1"/>
      <w:numFmt w:val="bullet"/>
      <w:lvlText w:val="o"/>
      <w:lvlJc w:val="left"/>
      <w:pPr>
        <w:ind w:left="1440" w:hanging="360"/>
      </w:pPr>
      <w:rPr>
        <w:rFonts w:ascii="Courier New" w:hAnsi="Courier New" w:hint="default"/>
      </w:rPr>
    </w:lvl>
    <w:lvl w:ilvl="2" w:tplc="E29E7C66">
      <w:start w:val="1"/>
      <w:numFmt w:val="bullet"/>
      <w:lvlText w:val=""/>
      <w:lvlJc w:val="left"/>
      <w:pPr>
        <w:ind w:left="2160" w:hanging="360"/>
      </w:pPr>
      <w:rPr>
        <w:rFonts w:ascii="Wingdings" w:hAnsi="Wingdings" w:hint="default"/>
      </w:rPr>
    </w:lvl>
    <w:lvl w:ilvl="3" w:tplc="D2C44B7E">
      <w:start w:val="1"/>
      <w:numFmt w:val="bullet"/>
      <w:lvlText w:val=""/>
      <w:lvlJc w:val="left"/>
      <w:pPr>
        <w:ind w:left="2880" w:hanging="360"/>
      </w:pPr>
      <w:rPr>
        <w:rFonts w:ascii="Symbol" w:hAnsi="Symbol" w:hint="default"/>
      </w:rPr>
    </w:lvl>
    <w:lvl w:ilvl="4" w:tplc="A036CDFC">
      <w:start w:val="1"/>
      <w:numFmt w:val="bullet"/>
      <w:lvlText w:val="o"/>
      <w:lvlJc w:val="left"/>
      <w:pPr>
        <w:ind w:left="3600" w:hanging="360"/>
      </w:pPr>
      <w:rPr>
        <w:rFonts w:ascii="Courier New" w:hAnsi="Courier New" w:hint="default"/>
      </w:rPr>
    </w:lvl>
    <w:lvl w:ilvl="5" w:tplc="E7F44254">
      <w:start w:val="1"/>
      <w:numFmt w:val="bullet"/>
      <w:lvlText w:val=""/>
      <w:lvlJc w:val="left"/>
      <w:pPr>
        <w:ind w:left="4320" w:hanging="360"/>
      </w:pPr>
      <w:rPr>
        <w:rFonts w:ascii="Wingdings" w:hAnsi="Wingdings" w:hint="default"/>
      </w:rPr>
    </w:lvl>
    <w:lvl w:ilvl="6" w:tplc="DCE858C4">
      <w:start w:val="1"/>
      <w:numFmt w:val="bullet"/>
      <w:lvlText w:val=""/>
      <w:lvlJc w:val="left"/>
      <w:pPr>
        <w:ind w:left="5040" w:hanging="360"/>
      </w:pPr>
      <w:rPr>
        <w:rFonts w:ascii="Symbol" w:hAnsi="Symbol" w:hint="default"/>
      </w:rPr>
    </w:lvl>
    <w:lvl w:ilvl="7" w:tplc="EF1EE72C">
      <w:start w:val="1"/>
      <w:numFmt w:val="bullet"/>
      <w:lvlText w:val="o"/>
      <w:lvlJc w:val="left"/>
      <w:pPr>
        <w:ind w:left="5760" w:hanging="360"/>
      </w:pPr>
      <w:rPr>
        <w:rFonts w:ascii="Courier New" w:hAnsi="Courier New" w:hint="default"/>
      </w:rPr>
    </w:lvl>
    <w:lvl w:ilvl="8" w:tplc="069CE4F4">
      <w:start w:val="1"/>
      <w:numFmt w:val="bullet"/>
      <w:lvlText w:val=""/>
      <w:lvlJc w:val="left"/>
      <w:pPr>
        <w:ind w:left="6480" w:hanging="360"/>
      </w:pPr>
      <w:rPr>
        <w:rFonts w:ascii="Wingdings" w:hAnsi="Wingdings" w:hint="default"/>
      </w:rPr>
    </w:lvl>
  </w:abstractNum>
  <w:abstractNum w:abstractNumId="4" w15:restartNumberingAfterBreak="0">
    <w:nsid w:val="41C018E7"/>
    <w:multiLevelType w:val="hybridMultilevel"/>
    <w:tmpl w:val="228EE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1F35202"/>
    <w:multiLevelType w:val="hybridMultilevel"/>
    <w:tmpl w:val="A3F8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89613C"/>
    <w:multiLevelType w:val="hybridMultilevel"/>
    <w:tmpl w:val="FA80A684"/>
    <w:lvl w:ilvl="0" w:tplc="36F001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EF4E79"/>
    <w:multiLevelType w:val="hybridMultilevel"/>
    <w:tmpl w:val="760E665C"/>
    <w:lvl w:ilvl="0" w:tplc="476C4B50">
      <w:start w:val="1"/>
      <w:numFmt w:val="bullet"/>
      <w:lvlText w:val=""/>
      <w:lvlJc w:val="left"/>
      <w:pPr>
        <w:ind w:left="720" w:hanging="360"/>
      </w:pPr>
      <w:rPr>
        <w:rFonts w:ascii="Symbol" w:hAnsi="Symbol" w:hint="default"/>
      </w:rPr>
    </w:lvl>
    <w:lvl w:ilvl="1" w:tplc="A462D94E">
      <w:start w:val="1"/>
      <w:numFmt w:val="bullet"/>
      <w:lvlText w:val="o"/>
      <w:lvlJc w:val="left"/>
      <w:pPr>
        <w:ind w:left="1440" w:hanging="360"/>
      </w:pPr>
      <w:rPr>
        <w:rFonts w:ascii="Courier New" w:hAnsi="Courier New" w:hint="default"/>
      </w:rPr>
    </w:lvl>
    <w:lvl w:ilvl="2" w:tplc="2F9CC624">
      <w:start w:val="1"/>
      <w:numFmt w:val="bullet"/>
      <w:lvlText w:val=""/>
      <w:lvlJc w:val="left"/>
      <w:pPr>
        <w:ind w:left="2160" w:hanging="360"/>
      </w:pPr>
      <w:rPr>
        <w:rFonts w:ascii="Wingdings" w:hAnsi="Wingdings" w:hint="default"/>
      </w:rPr>
    </w:lvl>
    <w:lvl w:ilvl="3" w:tplc="D01C3F7C">
      <w:start w:val="1"/>
      <w:numFmt w:val="bullet"/>
      <w:lvlText w:val=""/>
      <w:lvlJc w:val="left"/>
      <w:pPr>
        <w:ind w:left="2880" w:hanging="360"/>
      </w:pPr>
      <w:rPr>
        <w:rFonts w:ascii="Symbol" w:hAnsi="Symbol" w:hint="default"/>
      </w:rPr>
    </w:lvl>
    <w:lvl w:ilvl="4" w:tplc="C7081C04">
      <w:start w:val="1"/>
      <w:numFmt w:val="bullet"/>
      <w:lvlText w:val="o"/>
      <w:lvlJc w:val="left"/>
      <w:pPr>
        <w:ind w:left="3600" w:hanging="360"/>
      </w:pPr>
      <w:rPr>
        <w:rFonts w:ascii="Courier New" w:hAnsi="Courier New" w:hint="default"/>
      </w:rPr>
    </w:lvl>
    <w:lvl w:ilvl="5" w:tplc="16A4E0D4">
      <w:start w:val="1"/>
      <w:numFmt w:val="bullet"/>
      <w:lvlText w:val=""/>
      <w:lvlJc w:val="left"/>
      <w:pPr>
        <w:ind w:left="4320" w:hanging="360"/>
      </w:pPr>
      <w:rPr>
        <w:rFonts w:ascii="Wingdings" w:hAnsi="Wingdings" w:hint="default"/>
      </w:rPr>
    </w:lvl>
    <w:lvl w:ilvl="6" w:tplc="B30E9BAA">
      <w:start w:val="1"/>
      <w:numFmt w:val="bullet"/>
      <w:lvlText w:val=""/>
      <w:lvlJc w:val="left"/>
      <w:pPr>
        <w:ind w:left="5040" w:hanging="360"/>
      </w:pPr>
      <w:rPr>
        <w:rFonts w:ascii="Symbol" w:hAnsi="Symbol" w:hint="default"/>
      </w:rPr>
    </w:lvl>
    <w:lvl w:ilvl="7" w:tplc="54E89D20">
      <w:start w:val="1"/>
      <w:numFmt w:val="bullet"/>
      <w:lvlText w:val="o"/>
      <w:lvlJc w:val="left"/>
      <w:pPr>
        <w:ind w:left="5760" w:hanging="360"/>
      </w:pPr>
      <w:rPr>
        <w:rFonts w:ascii="Courier New" w:hAnsi="Courier New" w:hint="default"/>
      </w:rPr>
    </w:lvl>
    <w:lvl w:ilvl="8" w:tplc="78B8B518">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DCC"/>
    <w:rsid w:val="00000A67"/>
    <w:rsid w:val="0000323B"/>
    <w:rsid w:val="0001047A"/>
    <w:rsid w:val="000333C6"/>
    <w:rsid w:val="00041263"/>
    <w:rsid w:val="000415D7"/>
    <w:rsid w:val="00044379"/>
    <w:rsid w:val="00046D2E"/>
    <w:rsid w:val="00050ED3"/>
    <w:rsid w:val="00052F0B"/>
    <w:rsid w:val="00055DB4"/>
    <w:rsid w:val="000619DF"/>
    <w:rsid w:val="00065835"/>
    <w:rsid w:val="00073650"/>
    <w:rsid w:val="000800CB"/>
    <w:rsid w:val="000808AD"/>
    <w:rsid w:val="00084805"/>
    <w:rsid w:val="00084C0D"/>
    <w:rsid w:val="00084E63"/>
    <w:rsid w:val="00085363"/>
    <w:rsid w:val="00086C6B"/>
    <w:rsid w:val="00096851"/>
    <w:rsid w:val="000A2F44"/>
    <w:rsid w:val="000A518B"/>
    <w:rsid w:val="000A52DB"/>
    <w:rsid w:val="000A5701"/>
    <w:rsid w:val="000B471C"/>
    <w:rsid w:val="000B691B"/>
    <w:rsid w:val="000C7381"/>
    <w:rsid w:val="000D468F"/>
    <w:rsid w:val="000D53B4"/>
    <w:rsid w:val="000D5D03"/>
    <w:rsid w:val="000D61E0"/>
    <w:rsid w:val="000E094F"/>
    <w:rsid w:val="000E4D32"/>
    <w:rsid w:val="000E6401"/>
    <w:rsid w:val="00104E20"/>
    <w:rsid w:val="001115E4"/>
    <w:rsid w:val="001130AF"/>
    <w:rsid w:val="0011463A"/>
    <w:rsid w:val="0011590C"/>
    <w:rsid w:val="001223DA"/>
    <w:rsid w:val="00130612"/>
    <w:rsid w:val="001333EC"/>
    <w:rsid w:val="00133812"/>
    <w:rsid w:val="0014638C"/>
    <w:rsid w:val="0015098D"/>
    <w:rsid w:val="00153C94"/>
    <w:rsid w:val="00160F5A"/>
    <w:rsid w:val="00162A1B"/>
    <w:rsid w:val="001703CB"/>
    <w:rsid w:val="001717DF"/>
    <w:rsid w:val="001734BD"/>
    <w:rsid w:val="001934C7"/>
    <w:rsid w:val="001936EF"/>
    <w:rsid w:val="00197AF4"/>
    <w:rsid w:val="001A6A0C"/>
    <w:rsid w:val="001C177C"/>
    <w:rsid w:val="001C4818"/>
    <w:rsid w:val="001C57C0"/>
    <w:rsid w:val="001D1D93"/>
    <w:rsid w:val="001D57D5"/>
    <w:rsid w:val="001E3DF8"/>
    <w:rsid w:val="001E4084"/>
    <w:rsid w:val="001F3D07"/>
    <w:rsid w:val="00201DA0"/>
    <w:rsid w:val="00203572"/>
    <w:rsid w:val="0020735B"/>
    <w:rsid w:val="0021485F"/>
    <w:rsid w:val="0022168D"/>
    <w:rsid w:val="00223A2F"/>
    <w:rsid w:val="002320A9"/>
    <w:rsid w:val="0024102B"/>
    <w:rsid w:val="00246DBB"/>
    <w:rsid w:val="00251457"/>
    <w:rsid w:val="00254352"/>
    <w:rsid w:val="0025522A"/>
    <w:rsid w:val="00255EC9"/>
    <w:rsid w:val="002578D0"/>
    <w:rsid w:val="00257A92"/>
    <w:rsid w:val="00271B8A"/>
    <w:rsid w:val="00272433"/>
    <w:rsid w:val="00284FB2"/>
    <w:rsid w:val="002914BA"/>
    <w:rsid w:val="0029269D"/>
    <w:rsid w:val="00295D70"/>
    <w:rsid w:val="002B0A1F"/>
    <w:rsid w:val="002B23CA"/>
    <w:rsid w:val="002B2501"/>
    <w:rsid w:val="002B3A30"/>
    <w:rsid w:val="002B6514"/>
    <w:rsid w:val="002B6D82"/>
    <w:rsid w:val="002C07AD"/>
    <w:rsid w:val="002C2706"/>
    <w:rsid w:val="002E3FCD"/>
    <w:rsid w:val="002F0A05"/>
    <w:rsid w:val="002F3D00"/>
    <w:rsid w:val="0031160B"/>
    <w:rsid w:val="00320FDA"/>
    <w:rsid w:val="00327BBD"/>
    <w:rsid w:val="0033031B"/>
    <w:rsid w:val="003322DD"/>
    <w:rsid w:val="00332FF6"/>
    <w:rsid w:val="0033504F"/>
    <w:rsid w:val="00347FB1"/>
    <w:rsid w:val="00354321"/>
    <w:rsid w:val="00355439"/>
    <w:rsid w:val="00361144"/>
    <w:rsid w:val="00365DB4"/>
    <w:rsid w:val="00376ADE"/>
    <w:rsid w:val="0039009A"/>
    <w:rsid w:val="003920E3"/>
    <w:rsid w:val="003951BB"/>
    <w:rsid w:val="003A578C"/>
    <w:rsid w:val="003A57E8"/>
    <w:rsid w:val="003B05E2"/>
    <w:rsid w:val="003B13C3"/>
    <w:rsid w:val="003B18A1"/>
    <w:rsid w:val="003C3D88"/>
    <w:rsid w:val="003C7F2D"/>
    <w:rsid w:val="003D75A7"/>
    <w:rsid w:val="003F03C7"/>
    <w:rsid w:val="003F1C21"/>
    <w:rsid w:val="003F5E64"/>
    <w:rsid w:val="003F699E"/>
    <w:rsid w:val="004019AA"/>
    <w:rsid w:val="004145A9"/>
    <w:rsid w:val="004175A2"/>
    <w:rsid w:val="00423E7C"/>
    <w:rsid w:val="004240F7"/>
    <w:rsid w:val="00441A9C"/>
    <w:rsid w:val="004624D4"/>
    <w:rsid w:val="004752A1"/>
    <w:rsid w:val="00486EAC"/>
    <w:rsid w:val="00491245"/>
    <w:rsid w:val="00494624"/>
    <w:rsid w:val="004A268A"/>
    <w:rsid w:val="004A4B14"/>
    <w:rsid w:val="004B4BB1"/>
    <w:rsid w:val="004B761D"/>
    <w:rsid w:val="004E5045"/>
    <w:rsid w:val="004F09D4"/>
    <w:rsid w:val="00501423"/>
    <w:rsid w:val="005062A4"/>
    <w:rsid w:val="00507970"/>
    <w:rsid w:val="0052587A"/>
    <w:rsid w:val="005266AF"/>
    <w:rsid w:val="00526CE3"/>
    <w:rsid w:val="0053300A"/>
    <w:rsid w:val="00540F21"/>
    <w:rsid w:val="00543457"/>
    <w:rsid w:val="005630F5"/>
    <w:rsid w:val="00565927"/>
    <w:rsid w:val="005767D3"/>
    <w:rsid w:val="00584B3F"/>
    <w:rsid w:val="00592737"/>
    <w:rsid w:val="005936F0"/>
    <w:rsid w:val="005A04D0"/>
    <w:rsid w:val="005A5C07"/>
    <w:rsid w:val="005A7646"/>
    <w:rsid w:val="005B0F28"/>
    <w:rsid w:val="005B4062"/>
    <w:rsid w:val="005C461B"/>
    <w:rsid w:val="005C5466"/>
    <w:rsid w:val="005C5C09"/>
    <w:rsid w:val="005D78EB"/>
    <w:rsid w:val="005F292A"/>
    <w:rsid w:val="005F2FDA"/>
    <w:rsid w:val="005F490A"/>
    <w:rsid w:val="005F49CB"/>
    <w:rsid w:val="005F5F07"/>
    <w:rsid w:val="00603E6C"/>
    <w:rsid w:val="0060525D"/>
    <w:rsid w:val="00605A1B"/>
    <w:rsid w:val="00610A7F"/>
    <w:rsid w:val="00615B8E"/>
    <w:rsid w:val="00617FDB"/>
    <w:rsid w:val="00621581"/>
    <w:rsid w:val="00623AEB"/>
    <w:rsid w:val="00626A5B"/>
    <w:rsid w:val="006312E7"/>
    <w:rsid w:val="00635095"/>
    <w:rsid w:val="00637423"/>
    <w:rsid w:val="00641232"/>
    <w:rsid w:val="00642642"/>
    <w:rsid w:val="00643D1A"/>
    <w:rsid w:val="00650324"/>
    <w:rsid w:val="00653B8A"/>
    <w:rsid w:val="00654C34"/>
    <w:rsid w:val="00656E16"/>
    <w:rsid w:val="006748DD"/>
    <w:rsid w:val="006835A9"/>
    <w:rsid w:val="006837DC"/>
    <w:rsid w:val="00696F1C"/>
    <w:rsid w:val="006A1357"/>
    <w:rsid w:val="006A198C"/>
    <w:rsid w:val="006B5A2D"/>
    <w:rsid w:val="006C31AF"/>
    <w:rsid w:val="006C5E9D"/>
    <w:rsid w:val="006D4F4D"/>
    <w:rsid w:val="006E0456"/>
    <w:rsid w:val="006E19CB"/>
    <w:rsid w:val="006E2DF2"/>
    <w:rsid w:val="006E6413"/>
    <w:rsid w:val="006F15FC"/>
    <w:rsid w:val="006F2DD9"/>
    <w:rsid w:val="006F5AA6"/>
    <w:rsid w:val="0070224B"/>
    <w:rsid w:val="007030D0"/>
    <w:rsid w:val="00727B6A"/>
    <w:rsid w:val="007325F1"/>
    <w:rsid w:val="00734F51"/>
    <w:rsid w:val="00735E9D"/>
    <w:rsid w:val="00746A7B"/>
    <w:rsid w:val="00752B7B"/>
    <w:rsid w:val="007626FC"/>
    <w:rsid w:val="00775763"/>
    <w:rsid w:val="00776577"/>
    <w:rsid w:val="007776C6"/>
    <w:rsid w:val="007947E1"/>
    <w:rsid w:val="007A2D1D"/>
    <w:rsid w:val="007B128E"/>
    <w:rsid w:val="007B1381"/>
    <w:rsid w:val="007C1B9A"/>
    <w:rsid w:val="007C22BC"/>
    <w:rsid w:val="007D4A90"/>
    <w:rsid w:val="007E5485"/>
    <w:rsid w:val="007F5006"/>
    <w:rsid w:val="00810354"/>
    <w:rsid w:val="00811B19"/>
    <w:rsid w:val="00811BCA"/>
    <w:rsid w:val="00811D35"/>
    <w:rsid w:val="00814F9B"/>
    <w:rsid w:val="008249C3"/>
    <w:rsid w:val="00831D1D"/>
    <w:rsid w:val="008365DE"/>
    <w:rsid w:val="0085749A"/>
    <w:rsid w:val="00857C03"/>
    <w:rsid w:val="00863104"/>
    <w:rsid w:val="00870683"/>
    <w:rsid w:val="008817EC"/>
    <w:rsid w:val="00883E00"/>
    <w:rsid w:val="00884B8E"/>
    <w:rsid w:val="00887D95"/>
    <w:rsid w:val="008A4C9D"/>
    <w:rsid w:val="008B489C"/>
    <w:rsid w:val="008C3EFD"/>
    <w:rsid w:val="008D0287"/>
    <w:rsid w:val="008D61D4"/>
    <w:rsid w:val="008E2113"/>
    <w:rsid w:val="008E312D"/>
    <w:rsid w:val="008E482E"/>
    <w:rsid w:val="008E5CB1"/>
    <w:rsid w:val="008F59F0"/>
    <w:rsid w:val="008F5E77"/>
    <w:rsid w:val="00915FF1"/>
    <w:rsid w:val="00916769"/>
    <w:rsid w:val="009174B1"/>
    <w:rsid w:val="009226FC"/>
    <w:rsid w:val="00933E70"/>
    <w:rsid w:val="0093455E"/>
    <w:rsid w:val="00936E15"/>
    <w:rsid w:val="00943A26"/>
    <w:rsid w:val="009463DB"/>
    <w:rsid w:val="00950BDC"/>
    <w:rsid w:val="009531B4"/>
    <w:rsid w:val="0096230A"/>
    <w:rsid w:val="009643D8"/>
    <w:rsid w:val="009651C0"/>
    <w:rsid w:val="0096694E"/>
    <w:rsid w:val="00975552"/>
    <w:rsid w:val="00981279"/>
    <w:rsid w:val="00981F9A"/>
    <w:rsid w:val="009907E7"/>
    <w:rsid w:val="009A0A7B"/>
    <w:rsid w:val="009A10A3"/>
    <w:rsid w:val="009A22C7"/>
    <w:rsid w:val="009B12E8"/>
    <w:rsid w:val="009B3BEE"/>
    <w:rsid w:val="009C5636"/>
    <w:rsid w:val="009C7145"/>
    <w:rsid w:val="009C76DF"/>
    <w:rsid w:val="009D17D9"/>
    <w:rsid w:val="009F1622"/>
    <w:rsid w:val="009F6F52"/>
    <w:rsid w:val="00A00843"/>
    <w:rsid w:val="00A00C52"/>
    <w:rsid w:val="00A017F3"/>
    <w:rsid w:val="00A16FE4"/>
    <w:rsid w:val="00A322D5"/>
    <w:rsid w:val="00A363EC"/>
    <w:rsid w:val="00A37855"/>
    <w:rsid w:val="00A4400F"/>
    <w:rsid w:val="00A50BAB"/>
    <w:rsid w:val="00A50FD6"/>
    <w:rsid w:val="00A56992"/>
    <w:rsid w:val="00A56DA5"/>
    <w:rsid w:val="00A64141"/>
    <w:rsid w:val="00A65362"/>
    <w:rsid w:val="00A67EC8"/>
    <w:rsid w:val="00A75E53"/>
    <w:rsid w:val="00A8211D"/>
    <w:rsid w:val="00AA1009"/>
    <w:rsid w:val="00AA304A"/>
    <w:rsid w:val="00AA30B9"/>
    <w:rsid w:val="00AA32A6"/>
    <w:rsid w:val="00AA54B7"/>
    <w:rsid w:val="00AB1687"/>
    <w:rsid w:val="00AC229D"/>
    <w:rsid w:val="00AC3EA9"/>
    <w:rsid w:val="00AC49ED"/>
    <w:rsid w:val="00AC5AA7"/>
    <w:rsid w:val="00AD2B8E"/>
    <w:rsid w:val="00AD4F83"/>
    <w:rsid w:val="00AD55F2"/>
    <w:rsid w:val="00AE42D7"/>
    <w:rsid w:val="00AF0AC1"/>
    <w:rsid w:val="00B14FF3"/>
    <w:rsid w:val="00B20705"/>
    <w:rsid w:val="00B25ADA"/>
    <w:rsid w:val="00B34A66"/>
    <w:rsid w:val="00B41D49"/>
    <w:rsid w:val="00B46113"/>
    <w:rsid w:val="00B47C76"/>
    <w:rsid w:val="00B54B3E"/>
    <w:rsid w:val="00B646AE"/>
    <w:rsid w:val="00B7072C"/>
    <w:rsid w:val="00B7448B"/>
    <w:rsid w:val="00B77351"/>
    <w:rsid w:val="00B82A0D"/>
    <w:rsid w:val="00BD04BA"/>
    <w:rsid w:val="00BE669C"/>
    <w:rsid w:val="00BF778E"/>
    <w:rsid w:val="00C022C1"/>
    <w:rsid w:val="00C25FDB"/>
    <w:rsid w:val="00C3545C"/>
    <w:rsid w:val="00C4293E"/>
    <w:rsid w:val="00C432A5"/>
    <w:rsid w:val="00C43C23"/>
    <w:rsid w:val="00C45AAD"/>
    <w:rsid w:val="00C46C5D"/>
    <w:rsid w:val="00C46D60"/>
    <w:rsid w:val="00C47658"/>
    <w:rsid w:val="00C55678"/>
    <w:rsid w:val="00C56427"/>
    <w:rsid w:val="00C63D59"/>
    <w:rsid w:val="00C66D16"/>
    <w:rsid w:val="00C74A0C"/>
    <w:rsid w:val="00C74CB4"/>
    <w:rsid w:val="00C77733"/>
    <w:rsid w:val="00C81115"/>
    <w:rsid w:val="00C86719"/>
    <w:rsid w:val="00C91FCB"/>
    <w:rsid w:val="00CA48BD"/>
    <w:rsid w:val="00CA5A55"/>
    <w:rsid w:val="00CA5B77"/>
    <w:rsid w:val="00CB5202"/>
    <w:rsid w:val="00CC58C0"/>
    <w:rsid w:val="00CC79C6"/>
    <w:rsid w:val="00CE3A0C"/>
    <w:rsid w:val="00CE3C9D"/>
    <w:rsid w:val="00CF060F"/>
    <w:rsid w:val="00CF1EAC"/>
    <w:rsid w:val="00CF5552"/>
    <w:rsid w:val="00D16DCC"/>
    <w:rsid w:val="00D25D7C"/>
    <w:rsid w:val="00D30238"/>
    <w:rsid w:val="00D37110"/>
    <w:rsid w:val="00D506E8"/>
    <w:rsid w:val="00D513D9"/>
    <w:rsid w:val="00D52B43"/>
    <w:rsid w:val="00D56D5E"/>
    <w:rsid w:val="00D616D3"/>
    <w:rsid w:val="00D66344"/>
    <w:rsid w:val="00D66551"/>
    <w:rsid w:val="00D720D3"/>
    <w:rsid w:val="00D7265E"/>
    <w:rsid w:val="00D72776"/>
    <w:rsid w:val="00D83B1C"/>
    <w:rsid w:val="00D844E1"/>
    <w:rsid w:val="00D855C2"/>
    <w:rsid w:val="00D95399"/>
    <w:rsid w:val="00D977BD"/>
    <w:rsid w:val="00DC01CE"/>
    <w:rsid w:val="00DC083D"/>
    <w:rsid w:val="00DC22C9"/>
    <w:rsid w:val="00DC5893"/>
    <w:rsid w:val="00DD2798"/>
    <w:rsid w:val="00DD3CEF"/>
    <w:rsid w:val="00DD71EA"/>
    <w:rsid w:val="00DD7B0C"/>
    <w:rsid w:val="00DE169A"/>
    <w:rsid w:val="00DE3412"/>
    <w:rsid w:val="00DE5A2A"/>
    <w:rsid w:val="00E00878"/>
    <w:rsid w:val="00E00ADD"/>
    <w:rsid w:val="00E01882"/>
    <w:rsid w:val="00E055FA"/>
    <w:rsid w:val="00E1298D"/>
    <w:rsid w:val="00E14434"/>
    <w:rsid w:val="00E14844"/>
    <w:rsid w:val="00E157FE"/>
    <w:rsid w:val="00E169BF"/>
    <w:rsid w:val="00E20AFC"/>
    <w:rsid w:val="00E2249F"/>
    <w:rsid w:val="00E2555D"/>
    <w:rsid w:val="00E26E41"/>
    <w:rsid w:val="00E3020D"/>
    <w:rsid w:val="00E3361E"/>
    <w:rsid w:val="00E43F69"/>
    <w:rsid w:val="00E6603E"/>
    <w:rsid w:val="00E72E96"/>
    <w:rsid w:val="00E75E70"/>
    <w:rsid w:val="00E8308E"/>
    <w:rsid w:val="00E843B6"/>
    <w:rsid w:val="00E85ADB"/>
    <w:rsid w:val="00E8691D"/>
    <w:rsid w:val="00E97D4F"/>
    <w:rsid w:val="00EA1C7B"/>
    <w:rsid w:val="00EA778B"/>
    <w:rsid w:val="00EB1FC9"/>
    <w:rsid w:val="00EB2E00"/>
    <w:rsid w:val="00EB4537"/>
    <w:rsid w:val="00EC6BFA"/>
    <w:rsid w:val="00EE0480"/>
    <w:rsid w:val="00EE4510"/>
    <w:rsid w:val="00EE45DB"/>
    <w:rsid w:val="00F0054A"/>
    <w:rsid w:val="00F016D4"/>
    <w:rsid w:val="00F02FD9"/>
    <w:rsid w:val="00F11025"/>
    <w:rsid w:val="00F17C8F"/>
    <w:rsid w:val="00F22DF8"/>
    <w:rsid w:val="00F32816"/>
    <w:rsid w:val="00F33477"/>
    <w:rsid w:val="00F64850"/>
    <w:rsid w:val="00F671F5"/>
    <w:rsid w:val="00F75E3A"/>
    <w:rsid w:val="00F7707D"/>
    <w:rsid w:val="00F87AAF"/>
    <w:rsid w:val="00F931F5"/>
    <w:rsid w:val="00F97E8C"/>
    <w:rsid w:val="00FA1DA6"/>
    <w:rsid w:val="00FA21E8"/>
    <w:rsid w:val="00FA3D2C"/>
    <w:rsid w:val="00FA4FD7"/>
    <w:rsid w:val="00FA6301"/>
    <w:rsid w:val="00FB0604"/>
    <w:rsid w:val="00FB1145"/>
    <w:rsid w:val="00FB2B85"/>
    <w:rsid w:val="00FB308A"/>
    <w:rsid w:val="00FB3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shapelayout v:ext="edit">
      <o:idmap v:ext="edit" data="1"/>
    </o:shapelayout>
  </w:shapeDefaults>
  <w:decimalSymbol w:val="."/>
  <w:listSeparator w:val=","/>
  <w14:docId w14:val="03BF48E1"/>
  <w15:docId w15:val="{086C9CE7-6362-4382-9F38-116B7BC41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77733"/>
    <w:rPr>
      <w:sz w:val="24"/>
      <w:szCs w:val="24"/>
    </w:rPr>
  </w:style>
  <w:style w:type="paragraph" w:styleId="Heading1">
    <w:name w:val="heading 1"/>
    <w:basedOn w:val="Normal"/>
    <w:next w:val="Normal"/>
    <w:qFormat/>
    <w:rsid w:val="001A6A0C"/>
    <w:pPr>
      <w:keepNext/>
      <w:outlineLvl w:val="0"/>
    </w:pPr>
    <w:rPr>
      <w:rFonts w:ascii="Arial" w:hAnsi="Arial"/>
      <w:b/>
      <w:bCs/>
      <w:sz w:val="22"/>
      <w:u w:val="single"/>
      <w:lang w:eastAsia="en-US"/>
    </w:rPr>
  </w:style>
  <w:style w:type="paragraph" w:styleId="Heading2">
    <w:name w:val="heading 2"/>
    <w:basedOn w:val="Normal"/>
    <w:next w:val="Normal"/>
    <w:link w:val="Heading2Char"/>
    <w:uiPriority w:val="9"/>
    <w:semiHidden/>
    <w:unhideWhenUsed/>
    <w:qFormat/>
    <w:rsid w:val="00DE5A2A"/>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unhideWhenUsed/>
    <w:qFormat/>
    <w:rsid w:val="00DE5A2A"/>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77733"/>
    <w:rPr>
      <w:color w:val="0000FF"/>
      <w:u w:val="single"/>
    </w:rPr>
  </w:style>
  <w:style w:type="paragraph" w:styleId="Header">
    <w:name w:val="header"/>
    <w:basedOn w:val="Normal"/>
    <w:rsid w:val="009B12E8"/>
    <w:pPr>
      <w:tabs>
        <w:tab w:val="center" w:pos="4153"/>
        <w:tab w:val="right" w:pos="8306"/>
      </w:tabs>
    </w:pPr>
  </w:style>
  <w:style w:type="paragraph" w:styleId="Footer">
    <w:name w:val="footer"/>
    <w:basedOn w:val="Normal"/>
    <w:link w:val="FooterChar"/>
    <w:uiPriority w:val="99"/>
    <w:rsid w:val="009B12E8"/>
    <w:pPr>
      <w:tabs>
        <w:tab w:val="center" w:pos="4153"/>
        <w:tab w:val="right" w:pos="8306"/>
      </w:tabs>
    </w:pPr>
  </w:style>
  <w:style w:type="paragraph" w:styleId="BalloonText">
    <w:name w:val="Balloon Text"/>
    <w:basedOn w:val="Normal"/>
    <w:semiHidden/>
    <w:rsid w:val="00617FDB"/>
    <w:rPr>
      <w:rFonts w:ascii="Tahoma" w:hAnsi="Tahoma" w:cs="Tahoma"/>
      <w:sz w:val="16"/>
      <w:szCs w:val="16"/>
    </w:rPr>
  </w:style>
  <w:style w:type="table" w:styleId="TableGrid">
    <w:name w:val="Table Grid"/>
    <w:basedOn w:val="TableNormal"/>
    <w:rsid w:val="00650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7325F1"/>
    <w:rPr>
      <w:b/>
      <w:bCs/>
    </w:rPr>
  </w:style>
  <w:style w:type="paragraph" w:styleId="NormalWeb">
    <w:name w:val="Normal (Web)"/>
    <w:basedOn w:val="Normal"/>
    <w:uiPriority w:val="99"/>
    <w:unhideWhenUsed/>
    <w:rsid w:val="00AE42D7"/>
    <w:pPr>
      <w:spacing w:before="100" w:beforeAutospacing="1" w:after="100" w:afterAutospacing="1"/>
    </w:pPr>
  </w:style>
  <w:style w:type="character" w:customStyle="1" w:styleId="google-src-text1">
    <w:name w:val="google-src-text1"/>
    <w:rsid w:val="00AE42D7"/>
    <w:rPr>
      <w:vanish/>
      <w:webHidden w:val="0"/>
      <w:specVanish w:val="0"/>
    </w:rPr>
  </w:style>
  <w:style w:type="paragraph" w:styleId="ListParagraph">
    <w:name w:val="List Paragraph"/>
    <w:basedOn w:val="Normal"/>
    <w:uiPriority w:val="34"/>
    <w:qFormat/>
    <w:rsid w:val="009463DB"/>
    <w:pPr>
      <w:ind w:left="720"/>
      <w:contextualSpacing/>
    </w:pPr>
  </w:style>
  <w:style w:type="paragraph" w:customStyle="1" w:styleId="NormalWeb34">
    <w:name w:val="Normal (Web)34"/>
    <w:basedOn w:val="Normal"/>
    <w:uiPriority w:val="99"/>
    <w:rsid w:val="00A56992"/>
    <w:pPr>
      <w:spacing w:after="192"/>
      <w:ind w:left="167"/>
    </w:pPr>
    <w:rPr>
      <w:sz w:val="19"/>
      <w:szCs w:val="19"/>
    </w:rPr>
  </w:style>
  <w:style w:type="character" w:customStyle="1" w:styleId="FooterChar">
    <w:name w:val="Footer Char"/>
    <w:basedOn w:val="DefaultParagraphFont"/>
    <w:link w:val="Footer"/>
    <w:uiPriority w:val="99"/>
    <w:rsid w:val="00811B19"/>
    <w:rPr>
      <w:sz w:val="24"/>
      <w:szCs w:val="24"/>
    </w:rPr>
  </w:style>
  <w:style w:type="character" w:customStyle="1" w:styleId="Heading2Char">
    <w:name w:val="Heading 2 Char"/>
    <w:basedOn w:val="DefaultParagraphFont"/>
    <w:link w:val="Heading2"/>
    <w:uiPriority w:val="9"/>
    <w:semiHidden/>
    <w:rsid w:val="00DE5A2A"/>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rsid w:val="00DE5A2A"/>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78310">
      <w:bodyDiv w:val="1"/>
      <w:marLeft w:val="0"/>
      <w:marRight w:val="0"/>
      <w:marTop w:val="0"/>
      <w:marBottom w:val="0"/>
      <w:divBdr>
        <w:top w:val="none" w:sz="0" w:space="0" w:color="auto"/>
        <w:left w:val="none" w:sz="0" w:space="0" w:color="auto"/>
        <w:bottom w:val="none" w:sz="0" w:space="0" w:color="auto"/>
        <w:right w:val="none" w:sz="0" w:space="0" w:color="auto"/>
      </w:divBdr>
    </w:div>
    <w:div w:id="263194988">
      <w:bodyDiv w:val="1"/>
      <w:marLeft w:val="0"/>
      <w:marRight w:val="0"/>
      <w:marTop w:val="0"/>
      <w:marBottom w:val="0"/>
      <w:divBdr>
        <w:top w:val="none" w:sz="0" w:space="0" w:color="auto"/>
        <w:left w:val="none" w:sz="0" w:space="0" w:color="auto"/>
        <w:bottom w:val="none" w:sz="0" w:space="0" w:color="auto"/>
        <w:right w:val="none" w:sz="0" w:space="0" w:color="auto"/>
      </w:divBdr>
    </w:div>
    <w:div w:id="353193851">
      <w:bodyDiv w:val="1"/>
      <w:marLeft w:val="0"/>
      <w:marRight w:val="0"/>
      <w:marTop w:val="0"/>
      <w:marBottom w:val="0"/>
      <w:divBdr>
        <w:top w:val="none" w:sz="0" w:space="0" w:color="auto"/>
        <w:left w:val="none" w:sz="0" w:space="0" w:color="auto"/>
        <w:bottom w:val="none" w:sz="0" w:space="0" w:color="auto"/>
        <w:right w:val="none" w:sz="0" w:space="0" w:color="auto"/>
      </w:divBdr>
    </w:div>
    <w:div w:id="444691263">
      <w:bodyDiv w:val="1"/>
      <w:marLeft w:val="0"/>
      <w:marRight w:val="0"/>
      <w:marTop w:val="0"/>
      <w:marBottom w:val="0"/>
      <w:divBdr>
        <w:top w:val="none" w:sz="0" w:space="0" w:color="auto"/>
        <w:left w:val="none" w:sz="0" w:space="0" w:color="auto"/>
        <w:bottom w:val="none" w:sz="0" w:space="0" w:color="auto"/>
        <w:right w:val="none" w:sz="0" w:space="0" w:color="auto"/>
      </w:divBdr>
      <w:divsChild>
        <w:div w:id="794567950">
          <w:marLeft w:val="0"/>
          <w:marRight w:val="0"/>
          <w:marTop w:val="0"/>
          <w:marBottom w:val="0"/>
          <w:divBdr>
            <w:top w:val="none" w:sz="0" w:space="0" w:color="auto"/>
            <w:left w:val="none" w:sz="0" w:space="0" w:color="auto"/>
            <w:bottom w:val="none" w:sz="0" w:space="0" w:color="auto"/>
            <w:right w:val="none" w:sz="0" w:space="0" w:color="auto"/>
          </w:divBdr>
          <w:divsChild>
            <w:div w:id="1653635802">
              <w:marLeft w:val="0"/>
              <w:marRight w:val="0"/>
              <w:marTop w:val="0"/>
              <w:marBottom w:val="0"/>
              <w:divBdr>
                <w:top w:val="none" w:sz="0" w:space="0" w:color="auto"/>
                <w:left w:val="none" w:sz="0" w:space="0" w:color="auto"/>
                <w:bottom w:val="none" w:sz="0" w:space="0" w:color="auto"/>
                <w:right w:val="none" w:sz="0" w:space="0" w:color="auto"/>
              </w:divBdr>
              <w:divsChild>
                <w:div w:id="215708009">
                  <w:marLeft w:val="0"/>
                  <w:marRight w:val="0"/>
                  <w:marTop w:val="0"/>
                  <w:marBottom w:val="0"/>
                  <w:divBdr>
                    <w:top w:val="none" w:sz="0" w:space="0" w:color="auto"/>
                    <w:left w:val="none" w:sz="0" w:space="0" w:color="auto"/>
                    <w:bottom w:val="none" w:sz="0" w:space="0" w:color="auto"/>
                    <w:right w:val="none" w:sz="0" w:space="0" w:color="auto"/>
                  </w:divBdr>
                  <w:divsChild>
                    <w:div w:id="1996371485">
                      <w:marLeft w:val="0"/>
                      <w:marRight w:val="0"/>
                      <w:marTop w:val="0"/>
                      <w:marBottom w:val="0"/>
                      <w:divBdr>
                        <w:top w:val="none" w:sz="0" w:space="0" w:color="auto"/>
                        <w:left w:val="none" w:sz="0" w:space="0" w:color="auto"/>
                        <w:bottom w:val="none" w:sz="0" w:space="0" w:color="auto"/>
                        <w:right w:val="none" w:sz="0" w:space="0" w:color="auto"/>
                      </w:divBdr>
                      <w:divsChild>
                        <w:div w:id="1078557020">
                          <w:marLeft w:val="0"/>
                          <w:marRight w:val="0"/>
                          <w:marTop w:val="0"/>
                          <w:marBottom w:val="0"/>
                          <w:divBdr>
                            <w:top w:val="none" w:sz="0" w:space="0" w:color="auto"/>
                            <w:left w:val="none" w:sz="0" w:space="0" w:color="auto"/>
                            <w:bottom w:val="none" w:sz="0" w:space="0" w:color="auto"/>
                            <w:right w:val="none" w:sz="0" w:space="0" w:color="auto"/>
                          </w:divBdr>
                          <w:divsChild>
                            <w:div w:id="1595630424">
                              <w:marLeft w:val="15"/>
                              <w:marRight w:val="195"/>
                              <w:marTop w:val="0"/>
                              <w:marBottom w:val="0"/>
                              <w:divBdr>
                                <w:top w:val="none" w:sz="0" w:space="0" w:color="auto"/>
                                <w:left w:val="none" w:sz="0" w:space="0" w:color="auto"/>
                                <w:bottom w:val="none" w:sz="0" w:space="0" w:color="auto"/>
                                <w:right w:val="none" w:sz="0" w:space="0" w:color="auto"/>
                              </w:divBdr>
                              <w:divsChild>
                                <w:div w:id="888150884">
                                  <w:marLeft w:val="0"/>
                                  <w:marRight w:val="0"/>
                                  <w:marTop w:val="0"/>
                                  <w:marBottom w:val="0"/>
                                  <w:divBdr>
                                    <w:top w:val="none" w:sz="0" w:space="0" w:color="auto"/>
                                    <w:left w:val="none" w:sz="0" w:space="0" w:color="auto"/>
                                    <w:bottom w:val="none" w:sz="0" w:space="0" w:color="auto"/>
                                    <w:right w:val="none" w:sz="0" w:space="0" w:color="auto"/>
                                  </w:divBdr>
                                  <w:divsChild>
                                    <w:div w:id="144516333">
                                      <w:marLeft w:val="0"/>
                                      <w:marRight w:val="0"/>
                                      <w:marTop w:val="0"/>
                                      <w:marBottom w:val="0"/>
                                      <w:divBdr>
                                        <w:top w:val="none" w:sz="0" w:space="0" w:color="auto"/>
                                        <w:left w:val="none" w:sz="0" w:space="0" w:color="auto"/>
                                        <w:bottom w:val="none" w:sz="0" w:space="0" w:color="auto"/>
                                        <w:right w:val="none" w:sz="0" w:space="0" w:color="auto"/>
                                      </w:divBdr>
                                      <w:divsChild>
                                        <w:div w:id="1176652619">
                                          <w:marLeft w:val="0"/>
                                          <w:marRight w:val="0"/>
                                          <w:marTop w:val="0"/>
                                          <w:marBottom w:val="0"/>
                                          <w:divBdr>
                                            <w:top w:val="none" w:sz="0" w:space="0" w:color="auto"/>
                                            <w:left w:val="none" w:sz="0" w:space="0" w:color="auto"/>
                                            <w:bottom w:val="none" w:sz="0" w:space="0" w:color="auto"/>
                                            <w:right w:val="none" w:sz="0" w:space="0" w:color="auto"/>
                                          </w:divBdr>
                                          <w:divsChild>
                                            <w:div w:id="1454984449">
                                              <w:marLeft w:val="0"/>
                                              <w:marRight w:val="0"/>
                                              <w:marTop w:val="0"/>
                                              <w:marBottom w:val="0"/>
                                              <w:divBdr>
                                                <w:top w:val="none" w:sz="0" w:space="0" w:color="auto"/>
                                                <w:left w:val="none" w:sz="0" w:space="0" w:color="auto"/>
                                                <w:bottom w:val="none" w:sz="0" w:space="0" w:color="auto"/>
                                                <w:right w:val="none" w:sz="0" w:space="0" w:color="auto"/>
                                              </w:divBdr>
                                              <w:divsChild>
                                                <w:div w:id="1454401359">
                                                  <w:marLeft w:val="0"/>
                                                  <w:marRight w:val="0"/>
                                                  <w:marTop w:val="0"/>
                                                  <w:marBottom w:val="0"/>
                                                  <w:divBdr>
                                                    <w:top w:val="none" w:sz="0" w:space="0" w:color="auto"/>
                                                    <w:left w:val="none" w:sz="0" w:space="0" w:color="auto"/>
                                                    <w:bottom w:val="none" w:sz="0" w:space="0" w:color="auto"/>
                                                    <w:right w:val="none" w:sz="0" w:space="0" w:color="auto"/>
                                                  </w:divBdr>
                                                  <w:divsChild>
                                                    <w:div w:id="549809158">
                                                      <w:marLeft w:val="0"/>
                                                      <w:marRight w:val="0"/>
                                                      <w:marTop w:val="0"/>
                                                      <w:marBottom w:val="0"/>
                                                      <w:divBdr>
                                                        <w:top w:val="none" w:sz="0" w:space="0" w:color="auto"/>
                                                        <w:left w:val="none" w:sz="0" w:space="0" w:color="auto"/>
                                                        <w:bottom w:val="none" w:sz="0" w:space="0" w:color="auto"/>
                                                        <w:right w:val="none" w:sz="0" w:space="0" w:color="auto"/>
                                                      </w:divBdr>
                                                      <w:divsChild>
                                                        <w:div w:id="397290219">
                                                          <w:marLeft w:val="0"/>
                                                          <w:marRight w:val="0"/>
                                                          <w:marTop w:val="0"/>
                                                          <w:marBottom w:val="0"/>
                                                          <w:divBdr>
                                                            <w:top w:val="none" w:sz="0" w:space="0" w:color="auto"/>
                                                            <w:left w:val="none" w:sz="0" w:space="0" w:color="auto"/>
                                                            <w:bottom w:val="none" w:sz="0" w:space="0" w:color="auto"/>
                                                            <w:right w:val="none" w:sz="0" w:space="0" w:color="auto"/>
                                                          </w:divBdr>
                                                          <w:divsChild>
                                                            <w:div w:id="682053198">
                                                              <w:marLeft w:val="0"/>
                                                              <w:marRight w:val="0"/>
                                                              <w:marTop w:val="0"/>
                                                              <w:marBottom w:val="0"/>
                                                              <w:divBdr>
                                                                <w:top w:val="none" w:sz="0" w:space="0" w:color="auto"/>
                                                                <w:left w:val="none" w:sz="0" w:space="0" w:color="auto"/>
                                                                <w:bottom w:val="none" w:sz="0" w:space="0" w:color="auto"/>
                                                                <w:right w:val="none" w:sz="0" w:space="0" w:color="auto"/>
                                                              </w:divBdr>
                                                              <w:divsChild>
                                                                <w:div w:id="1295062706">
                                                                  <w:marLeft w:val="0"/>
                                                                  <w:marRight w:val="0"/>
                                                                  <w:marTop w:val="0"/>
                                                                  <w:marBottom w:val="0"/>
                                                                  <w:divBdr>
                                                                    <w:top w:val="none" w:sz="0" w:space="0" w:color="auto"/>
                                                                    <w:left w:val="none" w:sz="0" w:space="0" w:color="auto"/>
                                                                    <w:bottom w:val="none" w:sz="0" w:space="0" w:color="auto"/>
                                                                    <w:right w:val="none" w:sz="0" w:space="0" w:color="auto"/>
                                                                  </w:divBdr>
                                                                  <w:divsChild>
                                                                    <w:div w:id="446318772">
                                                                      <w:marLeft w:val="405"/>
                                                                      <w:marRight w:val="0"/>
                                                                      <w:marTop w:val="0"/>
                                                                      <w:marBottom w:val="0"/>
                                                                      <w:divBdr>
                                                                        <w:top w:val="none" w:sz="0" w:space="0" w:color="auto"/>
                                                                        <w:left w:val="none" w:sz="0" w:space="0" w:color="auto"/>
                                                                        <w:bottom w:val="none" w:sz="0" w:space="0" w:color="auto"/>
                                                                        <w:right w:val="none" w:sz="0" w:space="0" w:color="auto"/>
                                                                      </w:divBdr>
                                                                      <w:divsChild>
                                                                        <w:div w:id="794372600">
                                                                          <w:marLeft w:val="0"/>
                                                                          <w:marRight w:val="0"/>
                                                                          <w:marTop w:val="0"/>
                                                                          <w:marBottom w:val="0"/>
                                                                          <w:divBdr>
                                                                            <w:top w:val="none" w:sz="0" w:space="0" w:color="auto"/>
                                                                            <w:left w:val="none" w:sz="0" w:space="0" w:color="auto"/>
                                                                            <w:bottom w:val="none" w:sz="0" w:space="0" w:color="auto"/>
                                                                            <w:right w:val="none" w:sz="0" w:space="0" w:color="auto"/>
                                                                          </w:divBdr>
                                                                          <w:divsChild>
                                                                            <w:div w:id="1570966026">
                                                                              <w:marLeft w:val="0"/>
                                                                              <w:marRight w:val="0"/>
                                                                              <w:marTop w:val="0"/>
                                                                              <w:marBottom w:val="0"/>
                                                                              <w:divBdr>
                                                                                <w:top w:val="none" w:sz="0" w:space="0" w:color="auto"/>
                                                                                <w:left w:val="none" w:sz="0" w:space="0" w:color="auto"/>
                                                                                <w:bottom w:val="none" w:sz="0" w:space="0" w:color="auto"/>
                                                                                <w:right w:val="none" w:sz="0" w:space="0" w:color="auto"/>
                                                                              </w:divBdr>
                                                                              <w:divsChild>
                                                                                <w:div w:id="26150534">
                                                                                  <w:marLeft w:val="0"/>
                                                                                  <w:marRight w:val="0"/>
                                                                                  <w:marTop w:val="0"/>
                                                                                  <w:marBottom w:val="0"/>
                                                                                  <w:divBdr>
                                                                                    <w:top w:val="none" w:sz="0" w:space="0" w:color="auto"/>
                                                                                    <w:left w:val="none" w:sz="0" w:space="0" w:color="auto"/>
                                                                                    <w:bottom w:val="none" w:sz="0" w:space="0" w:color="auto"/>
                                                                                    <w:right w:val="none" w:sz="0" w:space="0" w:color="auto"/>
                                                                                  </w:divBdr>
                                                                                  <w:divsChild>
                                                                                    <w:div w:id="672218233">
                                                                                      <w:marLeft w:val="0"/>
                                                                                      <w:marRight w:val="0"/>
                                                                                      <w:marTop w:val="0"/>
                                                                                      <w:marBottom w:val="0"/>
                                                                                      <w:divBdr>
                                                                                        <w:top w:val="none" w:sz="0" w:space="0" w:color="auto"/>
                                                                                        <w:left w:val="none" w:sz="0" w:space="0" w:color="auto"/>
                                                                                        <w:bottom w:val="none" w:sz="0" w:space="0" w:color="auto"/>
                                                                                        <w:right w:val="none" w:sz="0" w:space="0" w:color="auto"/>
                                                                                      </w:divBdr>
                                                                                      <w:divsChild>
                                                                                        <w:div w:id="651101866">
                                                                                          <w:marLeft w:val="0"/>
                                                                                          <w:marRight w:val="0"/>
                                                                                          <w:marTop w:val="0"/>
                                                                                          <w:marBottom w:val="0"/>
                                                                                          <w:divBdr>
                                                                                            <w:top w:val="none" w:sz="0" w:space="0" w:color="auto"/>
                                                                                            <w:left w:val="none" w:sz="0" w:space="0" w:color="auto"/>
                                                                                            <w:bottom w:val="none" w:sz="0" w:space="0" w:color="auto"/>
                                                                                            <w:right w:val="none" w:sz="0" w:space="0" w:color="auto"/>
                                                                                          </w:divBdr>
                                                                                          <w:divsChild>
                                                                                            <w:div w:id="1529878460">
                                                                                              <w:marLeft w:val="0"/>
                                                                                              <w:marRight w:val="0"/>
                                                                                              <w:marTop w:val="0"/>
                                                                                              <w:marBottom w:val="0"/>
                                                                                              <w:divBdr>
                                                                                                <w:top w:val="none" w:sz="0" w:space="0" w:color="auto"/>
                                                                                                <w:left w:val="none" w:sz="0" w:space="0" w:color="auto"/>
                                                                                                <w:bottom w:val="none" w:sz="0" w:space="0" w:color="auto"/>
                                                                                                <w:right w:val="none" w:sz="0" w:space="0" w:color="auto"/>
                                                                                              </w:divBdr>
                                                                                              <w:divsChild>
                                                                                                <w:div w:id="547110522">
                                                                                                  <w:marLeft w:val="0"/>
                                                                                                  <w:marRight w:val="0"/>
                                                                                                  <w:marTop w:val="15"/>
                                                                                                  <w:marBottom w:val="0"/>
                                                                                                  <w:divBdr>
                                                                                                    <w:top w:val="none" w:sz="0" w:space="0" w:color="auto"/>
                                                                                                    <w:left w:val="none" w:sz="0" w:space="0" w:color="auto"/>
                                                                                                    <w:bottom w:val="single" w:sz="6" w:space="15" w:color="auto"/>
                                                                                                    <w:right w:val="none" w:sz="0" w:space="0" w:color="auto"/>
                                                                                                  </w:divBdr>
                                                                                                  <w:divsChild>
                                                                                                    <w:div w:id="632490212">
                                                                                                      <w:marLeft w:val="0"/>
                                                                                                      <w:marRight w:val="0"/>
                                                                                                      <w:marTop w:val="180"/>
                                                                                                      <w:marBottom w:val="0"/>
                                                                                                      <w:divBdr>
                                                                                                        <w:top w:val="none" w:sz="0" w:space="0" w:color="auto"/>
                                                                                                        <w:left w:val="none" w:sz="0" w:space="0" w:color="auto"/>
                                                                                                        <w:bottom w:val="none" w:sz="0" w:space="0" w:color="auto"/>
                                                                                                        <w:right w:val="none" w:sz="0" w:space="0" w:color="auto"/>
                                                                                                      </w:divBdr>
                                                                                                      <w:divsChild>
                                                                                                        <w:div w:id="1115635560">
                                                                                                          <w:marLeft w:val="0"/>
                                                                                                          <w:marRight w:val="0"/>
                                                                                                          <w:marTop w:val="0"/>
                                                                                                          <w:marBottom w:val="0"/>
                                                                                                          <w:divBdr>
                                                                                                            <w:top w:val="none" w:sz="0" w:space="0" w:color="auto"/>
                                                                                                            <w:left w:val="none" w:sz="0" w:space="0" w:color="auto"/>
                                                                                                            <w:bottom w:val="none" w:sz="0" w:space="0" w:color="auto"/>
                                                                                                            <w:right w:val="none" w:sz="0" w:space="0" w:color="auto"/>
                                                                                                          </w:divBdr>
                                                                                                          <w:divsChild>
                                                                                                            <w:div w:id="1551919086">
                                                                                                              <w:marLeft w:val="0"/>
                                                                                                              <w:marRight w:val="0"/>
                                                                                                              <w:marTop w:val="0"/>
                                                                                                              <w:marBottom w:val="0"/>
                                                                                                              <w:divBdr>
                                                                                                                <w:top w:val="none" w:sz="0" w:space="0" w:color="auto"/>
                                                                                                                <w:left w:val="none" w:sz="0" w:space="0" w:color="auto"/>
                                                                                                                <w:bottom w:val="none" w:sz="0" w:space="0" w:color="auto"/>
                                                                                                                <w:right w:val="none" w:sz="0" w:space="0" w:color="auto"/>
                                                                                                              </w:divBdr>
                                                                                                              <w:divsChild>
                                                                                                                <w:div w:id="663360392">
                                                                                                                  <w:marLeft w:val="0"/>
                                                                                                                  <w:marRight w:val="0"/>
                                                                                                                  <w:marTop w:val="30"/>
                                                                                                                  <w:marBottom w:val="0"/>
                                                                                                                  <w:divBdr>
                                                                                                                    <w:top w:val="none" w:sz="0" w:space="0" w:color="auto"/>
                                                                                                                    <w:left w:val="none" w:sz="0" w:space="0" w:color="auto"/>
                                                                                                                    <w:bottom w:val="none" w:sz="0" w:space="0" w:color="auto"/>
                                                                                                                    <w:right w:val="none" w:sz="0" w:space="0" w:color="auto"/>
                                                                                                                  </w:divBdr>
                                                                                                                  <w:divsChild>
                                                                                                                    <w:div w:id="1641810849">
                                                                                                                      <w:marLeft w:val="0"/>
                                                                                                                      <w:marRight w:val="0"/>
                                                                                                                      <w:marTop w:val="0"/>
                                                                                                                      <w:marBottom w:val="0"/>
                                                                                                                      <w:divBdr>
                                                                                                                        <w:top w:val="none" w:sz="0" w:space="0" w:color="auto"/>
                                                                                                                        <w:left w:val="none" w:sz="0" w:space="0" w:color="auto"/>
                                                                                                                        <w:bottom w:val="none" w:sz="0" w:space="0" w:color="auto"/>
                                                                                                                        <w:right w:val="none" w:sz="0" w:space="0" w:color="auto"/>
                                                                                                                      </w:divBdr>
                                                                                                                      <w:divsChild>
                                                                                                                        <w:div w:id="1527208051">
                                                                                                                          <w:marLeft w:val="0"/>
                                                                                                                          <w:marRight w:val="0"/>
                                                                                                                          <w:marTop w:val="0"/>
                                                                                                                          <w:marBottom w:val="0"/>
                                                                                                                          <w:divBdr>
                                                                                                                            <w:top w:val="none" w:sz="0" w:space="0" w:color="auto"/>
                                                                                                                            <w:left w:val="none" w:sz="0" w:space="0" w:color="auto"/>
                                                                                                                            <w:bottom w:val="none" w:sz="0" w:space="0" w:color="auto"/>
                                                                                                                            <w:right w:val="none" w:sz="0" w:space="0" w:color="auto"/>
                                                                                                                          </w:divBdr>
                                                                                                                          <w:divsChild>
                                                                                                                            <w:div w:id="298658381">
                                                                                                                              <w:marLeft w:val="0"/>
                                                                                                                              <w:marRight w:val="0"/>
                                                                                                                              <w:marTop w:val="0"/>
                                                                                                                              <w:marBottom w:val="0"/>
                                                                                                                              <w:divBdr>
                                                                                                                                <w:top w:val="none" w:sz="0" w:space="0" w:color="auto"/>
                                                                                                                                <w:left w:val="none" w:sz="0" w:space="0" w:color="auto"/>
                                                                                                                                <w:bottom w:val="none" w:sz="0" w:space="0" w:color="auto"/>
                                                                                                                                <w:right w:val="none" w:sz="0" w:space="0" w:color="auto"/>
                                                                                                                              </w:divBdr>
                                                                                                                              <w:divsChild>
                                                                                                                                <w:div w:id="6902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433096">
      <w:bodyDiv w:val="1"/>
      <w:marLeft w:val="0"/>
      <w:marRight w:val="0"/>
      <w:marTop w:val="0"/>
      <w:marBottom w:val="0"/>
      <w:divBdr>
        <w:top w:val="none" w:sz="0" w:space="0" w:color="auto"/>
        <w:left w:val="none" w:sz="0" w:space="0" w:color="auto"/>
        <w:bottom w:val="none" w:sz="0" w:space="0" w:color="auto"/>
        <w:right w:val="none" w:sz="0" w:space="0" w:color="auto"/>
      </w:divBdr>
    </w:div>
    <w:div w:id="1202090614">
      <w:bodyDiv w:val="1"/>
      <w:marLeft w:val="0"/>
      <w:marRight w:val="0"/>
      <w:marTop w:val="0"/>
      <w:marBottom w:val="0"/>
      <w:divBdr>
        <w:top w:val="none" w:sz="0" w:space="0" w:color="auto"/>
        <w:left w:val="none" w:sz="0" w:space="0" w:color="auto"/>
        <w:bottom w:val="none" w:sz="0" w:space="0" w:color="auto"/>
        <w:right w:val="none" w:sz="0" w:space="0" w:color="auto"/>
      </w:divBdr>
    </w:div>
    <w:div w:id="1466779928">
      <w:bodyDiv w:val="1"/>
      <w:marLeft w:val="0"/>
      <w:marRight w:val="0"/>
      <w:marTop w:val="0"/>
      <w:marBottom w:val="0"/>
      <w:divBdr>
        <w:top w:val="none" w:sz="0" w:space="0" w:color="auto"/>
        <w:left w:val="none" w:sz="0" w:space="0" w:color="auto"/>
        <w:bottom w:val="none" w:sz="0" w:space="0" w:color="auto"/>
        <w:right w:val="none" w:sz="0" w:space="0" w:color="auto"/>
      </w:divBdr>
    </w:div>
    <w:div w:id="1479416659">
      <w:bodyDiv w:val="1"/>
      <w:marLeft w:val="0"/>
      <w:marRight w:val="0"/>
      <w:marTop w:val="0"/>
      <w:marBottom w:val="0"/>
      <w:divBdr>
        <w:top w:val="none" w:sz="0" w:space="0" w:color="auto"/>
        <w:left w:val="none" w:sz="0" w:space="0" w:color="auto"/>
        <w:bottom w:val="none" w:sz="0" w:space="0" w:color="auto"/>
        <w:right w:val="none" w:sz="0" w:space="0" w:color="auto"/>
      </w:divBdr>
    </w:div>
    <w:div w:id="1859850030">
      <w:bodyDiv w:val="1"/>
      <w:marLeft w:val="0"/>
      <w:marRight w:val="0"/>
      <w:marTop w:val="0"/>
      <w:marBottom w:val="0"/>
      <w:divBdr>
        <w:top w:val="none" w:sz="0" w:space="0" w:color="auto"/>
        <w:left w:val="none" w:sz="0" w:space="0" w:color="auto"/>
        <w:bottom w:val="none" w:sz="0" w:space="0" w:color="auto"/>
        <w:right w:val="none" w:sz="0" w:space="0" w:color="auto"/>
      </w:divBdr>
    </w:div>
    <w:div w:id="1904633185">
      <w:bodyDiv w:val="1"/>
      <w:marLeft w:val="0"/>
      <w:marRight w:val="0"/>
      <w:marTop w:val="0"/>
      <w:marBottom w:val="0"/>
      <w:divBdr>
        <w:top w:val="none" w:sz="0" w:space="0" w:color="auto"/>
        <w:left w:val="none" w:sz="0" w:space="0" w:color="auto"/>
        <w:bottom w:val="none" w:sz="0" w:space="0" w:color="auto"/>
        <w:right w:val="none" w:sz="0" w:space="0" w:color="auto"/>
      </w:divBdr>
    </w:div>
    <w:div w:id="1934775562">
      <w:bodyDiv w:val="1"/>
      <w:marLeft w:val="0"/>
      <w:marRight w:val="0"/>
      <w:marTop w:val="0"/>
      <w:marBottom w:val="0"/>
      <w:divBdr>
        <w:top w:val="none" w:sz="0" w:space="0" w:color="auto"/>
        <w:left w:val="none" w:sz="0" w:space="0" w:color="auto"/>
        <w:bottom w:val="none" w:sz="0" w:space="0" w:color="auto"/>
        <w:right w:val="none" w:sz="0" w:space="0" w:color="auto"/>
      </w:divBdr>
      <w:divsChild>
        <w:div w:id="1454254519">
          <w:marLeft w:val="0"/>
          <w:marRight w:val="0"/>
          <w:marTop w:val="0"/>
          <w:marBottom w:val="0"/>
          <w:divBdr>
            <w:top w:val="none" w:sz="0" w:space="0" w:color="auto"/>
            <w:left w:val="none" w:sz="0" w:space="0" w:color="auto"/>
            <w:bottom w:val="none" w:sz="0" w:space="0" w:color="auto"/>
            <w:right w:val="none" w:sz="0" w:space="0" w:color="auto"/>
          </w:divBdr>
          <w:divsChild>
            <w:div w:id="312803676">
              <w:marLeft w:val="0"/>
              <w:marRight w:val="0"/>
              <w:marTop w:val="0"/>
              <w:marBottom w:val="0"/>
              <w:divBdr>
                <w:top w:val="none" w:sz="0" w:space="0" w:color="auto"/>
                <w:left w:val="none" w:sz="0" w:space="0" w:color="auto"/>
                <w:bottom w:val="none" w:sz="0" w:space="0" w:color="auto"/>
                <w:right w:val="none" w:sz="0" w:space="0" w:color="auto"/>
              </w:divBdr>
            </w:div>
            <w:div w:id="338581493">
              <w:marLeft w:val="0"/>
              <w:marRight w:val="0"/>
              <w:marTop w:val="0"/>
              <w:marBottom w:val="0"/>
              <w:divBdr>
                <w:top w:val="none" w:sz="0" w:space="0" w:color="auto"/>
                <w:left w:val="none" w:sz="0" w:space="0" w:color="auto"/>
                <w:bottom w:val="none" w:sz="0" w:space="0" w:color="auto"/>
                <w:right w:val="none" w:sz="0" w:space="0" w:color="auto"/>
              </w:divBdr>
            </w:div>
            <w:div w:id="469052506">
              <w:marLeft w:val="0"/>
              <w:marRight w:val="0"/>
              <w:marTop w:val="0"/>
              <w:marBottom w:val="0"/>
              <w:divBdr>
                <w:top w:val="none" w:sz="0" w:space="0" w:color="auto"/>
                <w:left w:val="none" w:sz="0" w:space="0" w:color="auto"/>
                <w:bottom w:val="none" w:sz="0" w:space="0" w:color="auto"/>
                <w:right w:val="none" w:sz="0" w:space="0" w:color="auto"/>
              </w:divBdr>
            </w:div>
            <w:div w:id="546258505">
              <w:marLeft w:val="0"/>
              <w:marRight w:val="0"/>
              <w:marTop w:val="0"/>
              <w:marBottom w:val="0"/>
              <w:divBdr>
                <w:top w:val="none" w:sz="0" w:space="0" w:color="auto"/>
                <w:left w:val="none" w:sz="0" w:space="0" w:color="auto"/>
                <w:bottom w:val="none" w:sz="0" w:space="0" w:color="auto"/>
                <w:right w:val="none" w:sz="0" w:space="0" w:color="auto"/>
              </w:divBdr>
            </w:div>
            <w:div w:id="651174710">
              <w:marLeft w:val="0"/>
              <w:marRight w:val="0"/>
              <w:marTop w:val="0"/>
              <w:marBottom w:val="0"/>
              <w:divBdr>
                <w:top w:val="none" w:sz="0" w:space="0" w:color="auto"/>
                <w:left w:val="none" w:sz="0" w:space="0" w:color="auto"/>
                <w:bottom w:val="none" w:sz="0" w:space="0" w:color="auto"/>
                <w:right w:val="none" w:sz="0" w:space="0" w:color="auto"/>
              </w:divBdr>
            </w:div>
            <w:div w:id="1085764127">
              <w:marLeft w:val="0"/>
              <w:marRight w:val="0"/>
              <w:marTop w:val="0"/>
              <w:marBottom w:val="0"/>
              <w:divBdr>
                <w:top w:val="none" w:sz="0" w:space="0" w:color="auto"/>
                <w:left w:val="none" w:sz="0" w:space="0" w:color="auto"/>
                <w:bottom w:val="none" w:sz="0" w:space="0" w:color="auto"/>
                <w:right w:val="none" w:sz="0" w:space="0" w:color="auto"/>
              </w:divBdr>
            </w:div>
            <w:div w:id="1185165866">
              <w:marLeft w:val="0"/>
              <w:marRight w:val="0"/>
              <w:marTop w:val="0"/>
              <w:marBottom w:val="0"/>
              <w:divBdr>
                <w:top w:val="none" w:sz="0" w:space="0" w:color="auto"/>
                <w:left w:val="none" w:sz="0" w:space="0" w:color="auto"/>
                <w:bottom w:val="none" w:sz="0" w:space="0" w:color="auto"/>
                <w:right w:val="none" w:sz="0" w:space="0" w:color="auto"/>
              </w:divBdr>
            </w:div>
            <w:div w:id="1350570519">
              <w:marLeft w:val="0"/>
              <w:marRight w:val="0"/>
              <w:marTop w:val="0"/>
              <w:marBottom w:val="0"/>
              <w:divBdr>
                <w:top w:val="none" w:sz="0" w:space="0" w:color="auto"/>
                <w:left w:val="none" w:sz="0" w:space="0" w:color="auto"/>
                <w:bottom w:val="none" w:sz="0" w:space="0" w:color="auto"/>
                <w:right w:val="none" w:sz="0" w:space="0" w:color="auto"/>
              </w:divBdr>
            </w:div>
            <w:div w:id="1691760801">
              <w:marLeft w:val="0"/>
              <w:marRight w:val="0"/>
              <w:marTop w:val="0"/>
              <w:marBottom w:val="0"/>
              <w:divBdr>
                <w:top w:val="none" w:sz="0" w:space="0" w:color="auto"/>
                <w:left w:val="none" w:sz="0" w:space="0" w:color="auto"/>
                <w:bottom w:val="none" w:sz="0" w:space="0" w:color="auto"/>
                <w:right w:val="none" w:sz="0" w:space="0" w:color="auto"/>
              </w:divBdr>
            </w:div>
            <w:div w:id="2066298172">
              <w:marLeft w:val="0"/>
              <w:marRight w:val="0"/>
              <w:marTop w:val="0"/>
              <w:marBottom w:val="0"/>
              <w:divBdr>
                <w:top w:val="none" w:sz="0" w:space="0" w:color="auto"/>
                <w:left w:val="none" w:sz="0" w:space="0" w:color="auto"/>
                <w:bottom w:val="none" w:sz="0" w:space="0" w:color="auto"/>
                <w:right w:val="none" w:sz="0" w:space="0" w:color="auto"/>
              </w:divBdr>
            </w:div>
            <w:div w:id="2126535672">
              <w:marLeft w:val="0"/>
              <w:marRight w:val="0"/>
              <w:marTop w:val="0"/>
              <w:marBottom w:val="0"/>
              <w:divBdr>
                <w:top w:val="none" w:sz="0" w:space="0" w:color="auto"/>
                <w:left w:val="none" w:sz="0" w:space="0" w:color="auto"/>
                <w:bottom w:val="none" w:sz="0" w:space="0" w:color="auto"/>
                <w:right w:val="none" w:sz="0" w:space="0" w:color="auto"/>
              </w:divBdr>
            </w:div>
            <w:div w:id="2130977525">
              <w:marLeft w:val="0"/>
              <w:marRight w:val="0"/>
              <w:marTop w:val="0"/>
              <w:marBottom w:val="0"/>
              <w:divBdr>
                <w:top w:val="none" w:sz="0" w:space="0" w:color="auto"/>
                <w:left w:val="none" w:sz="0" w:space="0" w:color="auto"/>
                <w:bottom w:val="none" w:sz="0" w:space="0" w:color="auto"/>
                <w:right w:val="none" w:sz="0" w:space="0" w:color="auto"/>
              </w:divBdr>
            </w:div>
          </w:divsChild>
        </w:div>
        <w:div w:id="1728189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rowmoorschool.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crowmoorschool.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file:///T:\WestonA\images\goldhealthyschools.jpg" TargetMode="External"/><Relationship Id="rId7" Type="http://schemas.openxmlformats.org/officeDocument/2006/relationships/hyperlink" Target="file:///\\A012088\esther\Students\WestonA\Healthy_schools.htm" TargetMode="External"/><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jpeg"/><Relationship Id="rId5" Type="http://schemas.openxmlformats.org/officeDocument/2006/relationships/image" Target="media/image6.emf"/><Relationship Id="rId10" Type="http://schemas.openxmlformats.org/officeDocument/2006/relationships/image" Target="media/image9.png"/><Relationship Id="rId4" Type="http://schemas.openxmlformats.org/officeDocument/2006/relationships/image" Target="media/image5.wmf"/><Relationship Id="rId9" Type="http://schemas.openxmlformats.org/officeDocument/2006/relationships/image" Target="file:///T:\WestonA\_borders\top.ht1.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945FB-D604-47BA-8913-90A65B6A5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518</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Crowmoor Primary School</vt:lpstr>
    </vt:vector>
  </TitlesOfParts>
  <Company>Shropshire LEA</Company>
  <LinksUpToDate>false</LinksUpToDate>
  <CharactersWithSpaces>3397</CharactersWithSpaces>
  <SharedDoc>false</SharedDoc>
  <HLinks>
    <vt:vector size="18" baseType="variant">
      <vt:variant>
        <vt:i4>6357059</vt:i4>
      </vt:variant>
      <vt:variant>
        <vt:i4>-1</vt:i4>
      </vt:variant>
      <vt:variant>
        <vt:i4>2053</vt:i4>
      </vt:variant>
      <vt:variant>
        <vt:i4>1</vt:i4>
      </vt:variant>
      <vt:variant>
        <vt:lpwstr>T:\WestonA\images\goldhealthyschools.jpg</vt:lpwstr>
      </vt:variant>
      <vt:variant>
        <vt:lpwstr/>
      </vt:variant>
      <vt:variant>
        <vt:i4>4128832</vt:i4>
      </vt:variant>
      <vt:variant>
        <vt:i4>-1</vt:i4>
      </vt:variant>
      <vt:variant>
        <vt:i4>2054</vt:i4>
      </vt:variant>
      <vt:variant>
        <vt:i4>4</vt:i4>
      </vt:variant>
      <vt:variant>
        <vt:lpwstr>\\A012088\esther\Students\WestonA\Healthy_schools.htm</vt:lpwstr>
      </vt:variant>
      <vt:variant>
        <vt:lpwstr/>
      </vt:variant>
      <vt:variant>
        <vt:i4>3670071</vt:i4>
      </vt:variant>
      <vt:variant>
        <vt:i4>-1</vt:i4>
      </vt:variant>
      <vt:variant>
        <vt:i4>2054</vt:i4>
      </vt:variant>
      <vt:variant>
        <vt:i4>1</vt:i4>
      </vt:variant>
      <vt:variant>
        <vt:lpwstr>T:\WestonA\_borders\top.ht1.gif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Crowmoor Primary School</dc:title>
  <dc:creator>Any Authorised User</dc:creator>
  <cp:lastModifiedBy>Hannah Cave</cp:lastModifiedBy>
  <cp:revision>2</cp:revision>
  <cp:lastPrinted>2017-09-19T15:31:00Z</cp:lastPrinted>
  <dcterms:created xsi:type="dcterms:W3CDTF">2020-09-28T08:31:00Z</dcterms:created>
  <dcterms:modified xsi:type="dcterms:W3CDTF">2020-09-28T08:31:00Z</dcterms:modified>
</cp:coreProperties>
</file>