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7A" w:rsidRPr="003871B6" w:rsidRDefault="003871B6" w:rsidP="003871B6">
      <w:pPr>
        <w:jc w:val="center"/>
        <w:rPr>
          <w:rFonts w:ascii="XCCW Joined PC23a" w:hAnsi="XCCW Joined PC23a"/>
          <w:b/>
          <w:sz w:val="32"/>
          <w:szCs w:val="32"/>
          <w:u w:val="single"/>
        </w:rPr>
      </w:pPr>
      <w:r w:rsidRPr="003871B6">
        <w:rPr>
          <w:rFonts w:ascii="XCCW Joined PC23a" w:hAnsi="XCCW Joined PC23a"/>
          <w:b/>
          <w:sz w:val="32"/>
          <w:szCs w:val="32"/>
          <w:u w:val="single"/>
        </w:rPr>
        <w:t>Project for Half Term.</w:t>
      </w:r>
    </w:p>
    <w:p w:rsidR="003871B6" w:rsidRPr="003871B6" w:rsidRDefault="003871B6" w:rsidP="003871B6">
      <w:pPr>
        <w:jc w:val="center"/>
        <w:rPr>
          <w:rFonts w:ascii="XCCW Joined PC23a" w:hAnsi="XCCW Joined PC23a"/>
          <w:b/>
          <w:sz w:val="32"/>
          <w:szCs w:val="32"/>
        </w:rPr>
      </w:pPr>
      <w:r w:rsidRPr="003871B6">
        <w:rPr>
          <w:rFonts w:ascii="XCCW Joined PC23a" w:hAnsi="XCCW Joined PC23a"/>
          <w:b/>
          <w:sz w:val="32"/>
          <w:szCs w:val="32"/>
        </w:rPr>
        <w:t xml:space="preserve">Please design and make a hut for a woodland sprite from the </w:t>
      </w:r>
    </w:p>
    <w:p w:rsidR="003871B6" w:rsidRPr="003871B6" w:rsidRDefault="003871B6" w:rsidP="003871B6">
      <w:pPr>
        <w:jc w:val="center"/>
        <w:rPr>
          <w:rFonts w:ascii="XCCW Joined PC23a" w:hAnsi="XCCW Joined PC23a"/>
          <w:b/>
          <w:sz w:val="32"/>
          <w:szCs w:val="32"/>
        </w:rPr>
      </w:pPr>
      <w:r w:rsidRPr="003871B6">
        <w:rPr>
          <w:rFonts w:ascii="XCCW Joined PC23a" w:hAnsi="XCCW Joined PC23a"/>
          <w:b/>
          <w:sz w:val="32"/>
          <w:szCs w:val="32"/>
        </w:rPr>
        <w:t>“</w:t>
      </w:r>
      <w:proofErr w:type="spellStart"/>
      <w:r w:rsidRPr="003871B6">
        <w:rPr>
          <w:rFonts w:ascii="XCCW Joined PC23a" w:hAnsi="XCCW Joined PC23a"/>
          <w:b/>
          <w:sz w:val="32"/>
          <w:szCs w:val="32"/>
        </w:rPr>
        <w:t>Wizard’s</w:t>
      </w:r>
      <w:proofErr w:type="spellEnd"/>
      <w:r w:rsidRPr="003871B6">
        <w:rPr>
          <w:rFonts w:ascii="XCCW Joined PC23a" w:hAnsi="XCCW Joined PC23a"/>
          <w:b/>
          <w:sz w:val="32"/>
          <w:szCs w:val="32"/>
        </w:rPr>
        <w:t xml:space="preserve"> of </w:t>
      </w:r>
      <w:proofErr w:type="gramStart"/>
      <w:r w:rsidRPr="003871B6">
        <w:rPr>
          <w:rFonts w:ascii="XCCW Joined PC23a" w:hAnsi="XCCW Joined PC23a"/>
          <w:b/>
          <w:sz w:val="32"/>
          <w:szCs w:val="32"/>
        </w:rPr>
        <w:t>Once</w:t>
      </w:r>
      <w:proofErr w:type="gramEnd"/>
      <w:r w:rsidRPr="003871B6">
        <w:rPr>
          <w:rFonts w:ascii="XCCW Joined PC23a" w:hAnsi="XCCW Joined PC23a"/>
          <w:b/>
          <w:sz w:val="32"/>
          <w:szCs w:val="32"/>
        </w:rPr>
        <w:t xml:space="preserve">,” </w:t>
      </w:r>
    </w:p>
    <w:p w:rsidR="003871B6" w:rsidRPr="003871B6" w:rsidRDefault="003871B6" w:rsidP="003871B6">
      <w:pPr>
        <w:jc w:val="center"/>
        <w:rPr>
          <w:rFonts w:ascii="XCCW Joined PC23a" w:hAnsi="XCCW Joined PC23a"/>
          <w:b/>
          <w:sz w:val="32"/>
          <w:szCs w:val="32"/>
        </w:rPr>
      </w:pPr>
      <w:proofErr w:type="gramStart"/>
      <w:r w:rsidRPr="003871B6">
        <w:rPr>
          <w:rFonts w:ascii="XCCW Joined PC23a" w:hAnsi="XCCW Joined PC23a"/>
          <w:b/>
          <w:sz w:val="32"/>
          <w:szCs w:val="32"/>
        </w:rPr>
        <w:t>by</w:t>
      </w:r>
      <w:proofErr w:type="gramEnd"/>
      <w:r w:rsidRPr="003871B6">
        <w:rPr>
          <w:rFonts w:ascii="XCCW Joined PC23a" w:hAnsi="XCCW Joined PC23a"/>
          <w:b/>
          <w:sz w:val="32"/>
          <w:szCs w:val="32"/>
        </w:rPr>
        <w:t xml:space="preserve"> Cressida Cowell.</w:t>
      </w:r>
    </w:p>
    <w:p w:rsidR="003871B6" w:rsidRPr="003871B6" w:rsidRDefault="003871B6" w:rsidP="003871B6">
      <w:pPr>
        <w:jc w:val="center"/>
        <w:rPr>
          <w:rFonts w:ascii="XCCW Joined PC23a" w:hAnsi="XCCW Joined PC23a"/>
          <w:sz w:val="32"/>
          <w:szCs w:val="32"/>
        </w:rPr>
      </w:pPr>
      <w:r w:rsidRPr="003871B6">
        <w:rPr>
          <w:rFonts w:ascii="XCCW Joined PC23a" w:hAnsi="XCCW Joined PC23a"/>
          <w:sz w:val="32"/>
          <w:szCs w:val="32"/>
        </w:rPr>
        <w:t>You can make a model.</w:t>
      </w:r>
    </w:p>
    <w:p w:rsidR="003871B6" w:rsidRPr="003871B6" w:rsidRDefault="003871B6" w:rsidP="003871B6">
      <w:pPr>
        <w:jc w:val="center"/>
        <w:rPr>
          <w:rFonts w:ascii="XCCW Joined PC23a" w:hAnsi="XCCW Joined PC23a"/>
          <w:sz w:val="32"/>
          <w:szCs w:val="32"/>
        </w:rPr>
      </w:pPr>
      <w:r w:rsidRPr="003871B6">
        <w:rPr>
          <w:rFonts w:ascii="XCCW Joined PC23a" w:hAnsi="XCCW Joined PC23a"/>
          <w:sz w:val="32"/>
          <w:szCs w:val="32"/>
        </w:rPr>
        <w:t>You can paint a picture.</w:t>
      </w:r>
    </w:p>
    <w:p w:rsidR="003871B6" w:rsidRPr="003871B6" w:rsidRDefault="003871B6" w:rsidP="003871B6">
      <w:pPr>
        <w:jc w:val="center"/>
        <w:rPr>
          <w:rFonts w:ascii="XCCW Joined PC23a" w:hAnsi="XCCW Joined PC23a"/>
          <w:sz w:val="32"/>
          <w:szCs w:val="32"/>
        </w:rPr>
      </w:pPr>
      <w:r w:rsidRPr="003871B6">
        <w:rPr>
          <w:rFonts w:ascii="XCCW Joined PC23a" w:hAnsi="XCCW Joined PC23a"/>
          <w:sz w:val="32"/>
          <w:szCs w:val="32"/>
        </w:rPr>
        <w:t>You can draw a picture.</w:t>
      </w:r>
    </w:p>
    <w:p w:rsidR="003871B6" w:rsidRPr="003871B6" w:rsidRDefault="003871B6" w:rsidP="003871B6">
      <w:pPr>
        <w:jc w:val="center"/>
        <w:rPr>
          <w:rFonts w:ascii="XCCW Joined PC23a" w:hAnsi="XCCW Joined PC23a"/>
          <w:sz w:val="32"/>
          <w:szCs w:val="32"/>
        </w:rPr>
      </w:pPr>
      <w:r w:rsidRPr="003871B6">
        <w:rPr>
          <w:rFonts w:ascii="XCCW Joined PC23a" w:hAnsi="XCCW Joined PC23a"/>
          <w:sz w:val="32"/>
          <w:szCs w:val="32"/>
        </w:rPr>
        <w:t>You can make a collage.</w:t>
      </w:r>
    </w:p>
    <w:p w:rsidR="003871B6" w:rsidRPr="003871B6" w:rsidRDefault="003871B6" w:rsidP="003871B6">
      <w:pPr>
        <w:jc w:val="center"/>
        <w:rPr>
          <w:rFonts w:ascii="XCCW Joined PC23a" w:hAnsi="XCCW Joined PC23a"/>
          <w:b/>
          <w:sz w:val="32"/>
          <w:szCs w:val="32"/>
        </w:rPr>
      </w:pPr>
      <w:r>
        <w:rPr>
          <w:rFonts w:ascii="XCCW Joined PC23a" w:hAnsi="XCCW Joined PC23a"/>
          <w:b/>
          <w:sz w:val="32"/>
          <w:szCs w:val="32"/>
        </w:rPr>
        <w:t>It is up to you, enjoy yourself too.</w:t>
      </w:r>
      <w:bookmarkStart w:id="0" w:name="_GoBack"/>
      <w:bookmarkEnd w:id="0"/>
    </w:p>
    <w:p w:rsidR="003871B6" w:rsidRPr="003871B6" w:rsidRDefault="003871B6">
      <w:pPr>
        <w:rPr>
          <w:rFonts w:ascii="XCCW Joined PC23a" w:hAnsi="XCCW Joined PC23a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5731510" cy="4289717"/>
            <wp:effectExtent l="0" t="0" r="2540" b="0"/>
            <wp:docPr id="2" name="Picture 2" descr="https://plantingmyseeds.com/wp-content/uploads/2018/11/fairy-hou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ntingmyseeds.com/wp-content/uploads/2018/11/fairy-hous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1B6" w:rsidRPr="00387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B6"/>
    <w:rsid w:val="003871B6"/>
    <w:rsid w:val="00842C7A"/>
    <w:rsid w:val="008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0A06"/>
  <w15:chartTrackingRefBased/>
  <w15:docId w15:val="{B383ED88-BB7D-4CA6-A6A1-D75EEA2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2019-10-24T11:10:00Z</dcterms:created>
  <dcterms:modified xsi:type="dcterms:W3CDTF">2019-10-24T11:19:00Z</dcterms:modified>
</cp:coreProperties>
</file>