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5652"/>
        <w:gridCol w:w="2561"/>
        <w:gridCol w:w="1123"/>
        <w:gridCol w:w="1431"/>
        <w:gridCol w:w="9"/>
        <w:gridCol w:w="2057"/>
        <w:gridCol w:w="504"/>
        <w:gridCol w:w="3096"/>
        <w:gridCol w:w="5074"/>
      </w:tblGrid>
      <w:tr w:rsidR="00671373" w:rsidRPr="00743069" w14:paraId="2011C7BB" w14:textId="77777777" w:rsidTr="00932ABA">
        <w:trPr>
          <w:trHeight w:val="2258"/>
          <w:jc w:val="center"/>
        </w:trPr>
        <w:tc>
          <w:tcPr>
            <w:tcW w:w="5652" w:type="dxa"/>
            <w:vMerge w:val="restart"/>
          </w:tcPr>
          <w:p w14:paraId="58164533" w14:textId="77777777" w:rsidR="00671373" w:rsidRPr="002A770B" w:rsidRDefault="00671373" w:rsidP="00B0575B">
            <w:pPr>
              <w:ind w:right="107"/>
              <w:jc w:val="center"/>
              <w:rPr>
                <w:rFonts w:ascii="XCCW Joined PC23a" w:eastAsia="XCCW Joined PC23c" w:hAnsi="XCCW Joined PC23a" w:cs="XCCW Joined PC23c"/>
                <w:b/>
                <w:sz w:val="20"/>
                <w:szCs w:val="20"/>
              </w:rPr>
            </w:pPr>
            <w:r w:rsidRPr="002A770B">
              <w:rPr>
                <w:rFonts w:ascii="XCCW Joined PC23a" w:eastAsia="XCCW Joined PC23c" w:hAnsi="XCCW Joined PC23a" w:cs="XCCW Joined PC23c"/>
                <w:b/>
                <w:sz w:val="20"/>
                <w:szCs w:val="20"/>
              </w:rPr>
              <w:t xml:space="preserve">History </w:t>
            </w:r>
          </w:p>
          <w:p w14:paraId="5930E350" w14:textId="77777777" w:rsidR="00671373" w:rsidRPr="002A770B" w:rsidRDefault="00671373" w:rsidP="002676C3">
            <w:pPr>
              <w:rPr>
                <w:rFonts w:ascii="Arial" w:hAnsi="Arial" w:cs="Arial"/>
                <w:color w:val="4B4B4B"/>
                <w:sz w:val="20"/>
                <w:szCs w:val="20"/>
              </w:rPr>
            </w:pPr>
            <w:r w:rsidRPr="002A770B">
              <w:rPr>
                <w:rFonts w:ascii="Arial" w:hAnsi="Arial" w:cs="Arial"/>
                <w:color w:val="4B4B4B"/>
                <w:sz w:val="20"/>
                <w:szCs w:val="20"/>
              </w:rPr>
              <w:t>Article 17: Every child has the right to reliable information.</w:t>
            </w:r>
          </w:p>
          <w:p w14:paraId="62C5F2DD" w14:textId="68D61993" w:rsidR="00671373" w:rsidRPr="002A770B" w:rsidRDefault="00671373" w:rsidP="00A34B6D">
            <w:pPr>
              <w:widowControl w:val="0"/>
              <w:spacing w:line="280" w:lineRule="auto"/>
              <w:rPr>
                <w:rFonts w:ascii="XCCW Joined PC23a" w:eastAsia="XCCW Joined PC23c" w:hAnsi="XCCW Joined PC23a" w:cs="XCCW Joined PC23c"/>
                <w:b/>
                <w:sz w:val="20"/>
                <w:szCs w:val="20"/>
              </w:rPr>
            </w:pPr>
            <w:r w:rsidRPr="002A770B">
              <w:rPr>
                <w:rFonts w:ascii="XCCW Joined PC23a" w:eastAsia="XCCW Joined PC23c" w:hAnsi="XCCW Joined PC23a" w:cs="XCCW Joined PC23c"/>
                <w:b/>
                <w:sz w:val="20"/>
                <w:szCs w:val="20"/>
              </w:rPr>
              <w:t>As historians we will…</w:t>
            </w:r>
          </w:p>
          <w:p w14:paraId="1C5EDED8" w14:textId="2E799A62" w:rsidR="00671373" w:rsidRPr="002A770B" w:rsidRDefault="00671373" w:rsidP="00A34B6D">
            <w:pPr>
              <w:widowControl w:val="0"/>
              <w:spacing w:line="280" w:lineRule="auto"/>
              <w:rPr>
                <w:rFonts w:ascii="XCCW Joined PC23a" w:eastAsia="XCCW Joined PC23c" w:hAnsi="XCCW Joined PC23a" w:cs="XCCW Joined PC23c"/>
                <w:sz w:val="20"/>
                <w:szCs w:val="20"/>
              </w:rPr>
            </w:pPr>
            <w:r w:rsidRPr="002A770B">
              <w:rPr>
                <w:rFonts w:ascii="XCCW Joined PC23a" w:eastAsia="XCCW Joined PC23c" w:hAnsi="XCCW Joined PC23a" w:cs="XCCW Joined PC23c"/>
                <w:sz w:val="20"/>
                <w:szCs w:val="20"/>
              </w:rPr>
              <w:t>Use different sources to research each of the bridges on the River Severn loop around Shrewsbury.</w:t>
            </w:r>
          </w:p>
          <w:p w14:paraId="0A246AA9" w14:textId="493BC3AF" w:rsidR="00671373" w:rsidRPr="002A770B" w:rsidRDefault="00671373" w:rsidP="00A34B6D">
            <w:pPr>
              <w:widowControl w:val="0"/>
              <w:spacing w:line="280" w:lineRule="auto"/>
              <w:rPr>
                <w:rFonts w:ascii="Arial" w:hAnsi="Arial" w:cs="Arial"/>
                <w:sz w:val="20"/>
                <w:szCs w:val="20"/>
                <w:lang w:val="en-US"/>
              </w:rPr>
            </w:pPr>
            <w:r w:rsidRPr="002A770B">
              <w:rPr>
                <w:rFonts w:ascii="XCCW Joined PC23a" w:eastAsia="XCCW Joined PC23c" w:hAnsi="XCCW Joined PC23a" w:cs="XCCW Joined PC23c"/>
                <w:sz w:val="20"/>
                <w:szCs w:val="20"/>
              </w:rPr>
              <w:t>Answer the question, “Why did people decide to settle in Shrewsbury?”</w:t>
            </w:r>
          </w:p>
          <w:p w14:paraId="46369D98" w14:textId="1997773C" w:rsidR="00671373" w:rsidRPr="00590A8F" w:rsidRDefault="00671373" w:rsidP="00A34B6D">
            <w:pPr>
              <w:widowControl w:val="0"/>
              <w:tabs>
                <w:tab w:val="center" w:pos="2718"/>
                <w:tab w:val="left" w:pos="4675"/>
              </w:tabs>
              <w:spacing w:line="280" w:lineRule="auto"/>
              <w:rPr>
                <w:rFonts w:ascii="Arial" w:hAnsi="Arial" w:cs="Arial"/>
                <w:szCs w:val="17"/>
                <w:lang w:val="en-US"/>
              </w:rPr>
            </w:pPr>
            <w:r>
              <w:rPr>
                <w:rFonts w:ascii="Arial" w:hAnsi="Arial" w:cs="Arial"/>
                <w:sz w:val="24"/>
                <w:szCs w:val="16"/>
                <w:lang w:val="en-US"/>
              </w:rPr>
              <w:tab/>
            </w:r>
          </w:p>
          <w:p w14:paraId="2EC1F273" w14:textId="5BCA6113" w:rsidR="00671373" w:rsidRPr="002676C3" w:rsidRDefault="00671373" w:rsidP="002676C3">
            <w:pPr>
              <w:rPr>
                <w:rFonts w:ascii="XCCW Joined PC23a" w:hAnsi="XCCW Joined PC23a"/>
              </w:rPr>
            </w:pPr>
          </w:p>
        </w:tc>
        <w:tc>
          <w:tcPr>
            <w:tcW w:w="10781" w:type="dxa"/>
            <w:gridSpan w:val="7"/>
          </w:tcPr>
          <w:p w14:paraId="617EE551" w14:textId="0136BDD9" w:rsidR="00671373" w:rsidRPr="002A770B" w:rsidRDefault="00671373" w:rsidP="00451AC1">
            <w:pPr>
              <w:jc w:val="center"/>
              <w:rPr>
                <w:rFonts w:ascii="XCCW Joined PC23c" w:hAnsi="XCCW Joined PC23c"/>
                <w:b/>
                <w:sz w:val="20"/>
                <w:szCs w:val="20"/>
              </w:rPr>
            </w:pPr>
            <w:r w:rsidRPr="002A770B">
              <w:rPr>
                <w:rFonts w:ascii="XCCW Joined PC23c" w:hAnsi="XCCW Joined PC23c"/>
                <w:b/>
                <w:sz w:val="20"/>
                <w:szCs w:val="20"/>
              </w:rPr>
              <w:t>Science</w:t>
            </w:r>
          </w:p>
          <w:p w14:paraId="24116F6E" w14:textId="77777777" w:rsidR="00671373" w:rsidRPr="002A770B" w:rsidRDefault="00671373" w:rsidP="004629AE">
            <w:pPr>
              <w:rPr>
                <w:rFonts w:ascii="Arial" w:hAnsi="Arial" w:cs="Arial"/>
                <w:color w:val="4B4B4B"/>
                <w:sz w:val="20"/>
                <w:szCs w:val="20"/>
              </w:rPr>
            </w:pPr>
            <w:r w:rsidRPr="002A770B">
              <w:rPr>
                <w:rFonts w:ascii="Arial" w:hAnsi="Arial" w:cs="Arial"/>
                <w:color w:val="4B4B4B"/>
                <w:sz w:val="20"/>
                <w:szCs w:val="20"/>
              </w:rPr>
              <w:t>Article 29: education should teach children to respect their natural environment. Education must teach children to live responsibly encourage the child’s respect for the environment.</w:t>
            </w:r>
          </w:p>
          <w:p w14:paraId="4BEC84D5" w14:textId="6DE4D603" w:rsidR="00671373" w:rsidRPr="002A770B" w:rsidRDefault="00671373" w:rsidP="0067649A">
            <w:pPr>
              <w:rPr>
                <w:rFonts w:ascii="XCCW Joined PC23a" w:hAnsi="XCCW Joined PC23a"/>
                <w:b/>
                <w:sz w:val="20"/>
                <w:szCs w:val="20"/>
              </w:rPr>
            </w:pPr>
            <w:r w:rsidRPr="002A770B">
              <w:rPr>
                <w:rFonts w:ascii="XCCW Joined PC23a" w:hAnsi="XCCW Joined PC23a"/>
                <w:b/>
                <w:sz w:val="20"/>
                <w:szCs w:val="20"/>
              </w:rPr>
              <w:t>As scientists we will… Make a field study of the Rea Brook.</w:t>
            </w:r>
          </w:p>
          <w:p w14:paraId="65BF084B" w14:textId="3DCCA3BF" w:rsidR="00671373" w:rsidRPr="002A770B" w:rsidRDefault="00671373" w:rsidP="0067649A">
            <w:pPr>
              <w:rPr>
                <w:rFonts w:ascii="XCCW Joined PC23a" w:eastAsia="Times New Roman" w:hAnsi="XCCW Joined PC23a" w:cs="Times New Roman"/>
                <w:sz w:val="20"/>
                <w:szCs w:val="20"/>
                <w:lang w:eastAsia="en-GB"/>
              </w:rPr>
            </w:pPr>
            <w:r w:rsidRPr="002A770B">
              <w:rPr>
                <w:rFonts w:ascii="XCCW Joined PC23a" w:hAnsi="XCCW Joined PC23a"/>
                <w:sz w:val="20"/>
                <w:szCs w:val="20"/>
              </w:rPr>
              <w:t xml:space="preserve">Be able to </w:t>
            </w:r>
            <w:r w:rsidRPr="002A770B">
              <w:rPr>
                <w:rFonts w:ascii="XCCW Joined PC23a" w:eastAsia="Times New Roman" w:hAnsi="XCCW Joined PC23a" w:cs="Times New Roman"/>
                <w:sz w:val="20"/>
                <w:szCs w:val="20"/>
                <w:lang w:eastAsia="en-GB"/>
              </w:rPr>
              <w:t>describe the differences in the life cycles of a mammal, an amphibian, an insect and a bird from the Rea Brook.</w:t>
            </w:r>
          </w:p>
          <w:p w14:paraId="2E36D590" w14:textId="7EF31BA2" w:rsidR="00671373" w:rsidRPr="002A770B" w:rsidRDefault="00671373" w:rsidP="0067649A">
            <w:pPr>
              <w:rPr>
                <w:rFonts w:ascii="XCCW Joined PC23a" w:eastAsia="Times New Roman" w:hAnsi="XCCW Joined PC23a" w:cs="Times New Roman"/>
                <w:sz w:val="20"/>
                <w:szCs w:val="20"/>
                <w:lang w:eastAsia="en-GB"/>
              </w:rPr>
            </w:pPr>
            <w:r w:rsidRPr="002A770B">
              <w:rPr>
                <w:rFonts w:ascii="XCCW Joined PC23a" w:eastAsia="Times New Roman" w:hAnsi="XCCW Joined PC23a" w:cs="Times New Roman"/>
                <w:sz w:val="20"/>
                <w:szCs w:val="20"/>
                <w:lang w:eastAsia="en-GB"/>
              </w:rPr>
              <w:t>Be able to describe the reproduction of a plant and an animal observed at Rea Brook.</w:t>
            </w:r>
          </w:p>
          <w:p w14:paraId="4E14462C" w14:textId="0846D12C" w:rsidR="00671373" w:rsidRPr="002A770B" w:rsidRDefault="00671373" w:rsidP="004629AE">
            <w:pPr>
              <w:rPr>
                <w:rFonts w:ascii="XCCW Joined PC23a" w:hAnsi="XCCW Joined PC23a"/>
                <w:sz w:val="20"/>
                <w:szCs w:val="20"/>
              </w:rPr>
            </w:pPr>
            <w:r w:rsidRPr="002A770B">
              <w:rPr>
                <w:rFonts w:ascii="XCCW Joined PC23a" w:hAnsi="XCCW Joined PC23a"/>
                <w:sz w:val="20"/>
                <w:szCs w:val="20"/>
              </w:rPr>
              <w:t>Know that some materials will dissolve in liquid form to a solution, and describe how to recover a substance from a solution.</w:t>
            </w:r>
          </w:p>
        </w:tc>
        <w:tc>
          <w:tcPr>
            <w:tcW w:w="5074" w:type="dxa"/>
            <w:vMerge w:val="restart"/>
          </w:tcPr>
          <w:p w14:paraId="1560E2D5" w14:textId="77777777" w:rsidR="00671373" w:rsidRPr="002A770B" w:rsidRDefault="00671373" w:rsidP="00F81C32">
            <w:pPr>
              <w:ind w:right="107"/>
              <w:jc w:val="center"/>
              <w:rPr>
                <w:rFonts w:ascii="XCCW Joined PC23a" w:hAnsi="XCCW Joined PC23a"/>
                <w:b/>
                <w:sz w:val="20"/>
                <w:szCs w:val="20"/>
              </w:rPr>
            </w:pPr>
            <w:r w:rsidRPr="002A770B">
              <w:rPr>
                <w:rFonts w:ascii="XCCW Joined PC23a" w:eastAsia="XCCW Joined PC23c" w:hAnsi="XCCW Joined PC23a" w:cs="XCCW Joined PC23c"/>
                <w:b/>
                <w:sz w:val="20"/>
                <w:szCs w:val="20"/>
              </w:rPr>
              <w:t xml:space="preserve">Geography </w:t>
            </w:r>
          </w:p>
          <w:p w14:paraId="757162F4" w14:textId="77777777" w:rsidR="00671373" w:rsidRPr="00A005ED" w:rsidRDefault="00671373" w:rsidP="00043D02">
            <w:pPr>
              <w:textAlignment w:val="baseline"/>
              <w:rPr>
                <w:rFonts w:ascii="Arial" w:eastAsia="Times New Roman" w:hAnsi="Arial" w:cs="Arial"/>
                <w:color w:val="4B4B4B"/>
                <w:sz w:val="16"/>
                <w:szCs w:val="16"/>
                <w:lang w:eastAsia="en-GB"/>
              </w:rPr>
            </w:pPr>
            <w:r w:rsidRPr="00A005ED">
              <w:rPr>
                <w:rFonts w:ascii="inherit" w:eastAsia="Times New Roman" w:hAnsi="inherit" w:cs="Arial"/>
                <w:b/>
                <w:bCs/>
                <w:color w:val="4B4B4B"/>
                <w:sz w:val="16"/>
                <w:szCs w:val="16"/>
                <w:bdr w:val="none" w:sz="0" w:space="0" w:color="auto" w:frame="1"/>
                <w:lang w:eastAsia="en-GB"/>
              </w:rPr>
              <w:t>Article 1:</w:t>
            </w:r>
            <w:r w:rsidRPr="00A005ED">
              <w:rPr>
                <w:rFonts w:ascii="Arial" w:eastAsia="Times New Roman" w:hAnsi="Arial" w:cs="Arial"/>
                <w:color w:val="4B4B4B"/>
                <w:sz w:val="16"/>
                <w:szCs w:val="16"/>
                <w:lang w:eastAsia="en-GB"/>
              </w:rPr>
              <w:t> Everyone under the age of 18 has rights (Children should learn that all children everywhere have the same rights).</w:t>
            </w:r>
          </w:p>
          <w:p w14:paraId="19EE27B3" w14:textId="77777777" w:rsidR="00671373" w:rsidRPr="00A005ED" w:rsidRDefault="00671373" w:rsidP="00043D02">
            <w:pPr>
              <w:textAlignment w:val="baseline"/>
              <w:rPr>
                <w:rFonts w:ascii="Arial" w:eastAsia="Times New Roman" w:hAnsi="Arial" w:cs="Arial"/>
                <w:color w:val="4B4B4B"/>
                <w:sz w:val="16"/>
                <w:szCs w:val="16"/>
                <w:lang w:eastAsia="en-GB"/>
              </w:rPr>
            </w:pPr>
            <w:r w:rsidRPr="00A005ED">
              <w:rPr>
                <w:rFonts w:ascii="inherit" w:eastAsia="Times New Roman" w:hAnsi="inherit" w:cs="Arial"/>
                <w:b/>
                <w:bCs/>
                <w:color w:val="4B4B4B"/>
                <w:sz w:val="16"/>
                <w:szCs w:val="16"/>
                <w:bdr w:val="none" w:sz="0" w:space="0" w:color="auto" w:frame="1"/>
                <w:lang w:eastAsia="en-GB"/>
              </w:rPr>
              <w:t>Article 7:</w:t>
            </w:r>
            <w:r w:rsidRPr="00A005ED">
              <w:rPr>
                <w:rFonts w:ascii="Arial" w:eastAsia="Times New Roman" w:hAnsi="Arial" w:cs="Arial"/>
                <w:color w:val="4B4B4B"/>
                <w:sz w:val="16"/>
                <w:szCs w:val="16"/>
                <w:lang w:eastAsia="en-GB"/>
              </w:rPr>
              <w:t> Every child has the right to a nationality.</w:t>
            </w:r>
          </w:p>
          <w:p w14:paraId="50859B72" w14:textId="77777777" w:rsidR="00671373" w:rsidRPr="00A005ED" w:rsidRDefault="00671373" w:rsidP="00522090">
            <w:pPr>
              <w:textAlignment w:val="baseline"/>
              <w:rPr>
                <w:rFonts w:ascii="Arial" w:eastAsia="Times New Roman" w:hAnsi="Arial" w:cs="Arial"/>
                <w:color w:val="4B4B4B"/>
                <w:sz w:val="16"/>
                <w:szCs w:val="16"/>
                <w:lang w:eastAsia="en-GB"/>
              </w:rPr>
            </w:pPr>
            <w:r w:rsidRPr="00A005ED">
              <w:rPr>
                <w:rFonts w:ascii="inherit" w:eastAsia="Times New Roman" w:hAnsi="inherit" w:cs="Arial"/>
                <w:b/>
                <w:bCs/>
                <w:color w:val="4B4B4B"/>
                <w:sz w:val="16"/>
                <w:szCs w:val="16"/>
                <w:bdr w:val="none" w:sz="0" w:space="0" w:color="auto" w:frame="1"/>
                <w:lang w:eastAsia="en-GB"/>
              </w:rPr>
              <w:t>Article 29:</w:t>
            </w:r>
            <w:r w:rsidRPr="00A005ED">
              <w:rPr>
                <w:rFonts w:ascii="Arial" w:eastAsia="Times New Roman" w:hAnsi="Arial" w:cs="Arial"/>
                <w:color w:val="4B4B4B"/>
                <w:sz w:val="16"/>
                <w:szCs w:val="16"/>
                <w:lang w:eastAsia="en-GB"/>
              </w:rPr>
              <w:t> education should teach children to respect their natural environment. Education must teach children to live responsibly encourage the child’s respect for the environment.</w:t>
            </w:r>
          </w:p>
          <w:p w14:paraId="58A8EB49" w14:textId="77777777" w:rsidR="00671373" w:rsidRPr="00A005ED" w:rsidRDefault="00671373" w:rsidP="00522090">
            <w:pPr>
              <w:textAlignment w:val="baseline"/>
              <w:rPr>
                <w:rFonts w:ascii="XCCW Joined PC23a" w:eastAsia="Times New Roman" w:hAnsi="XCCW Joined PC23a" w:cs="Arial"/>
                <w:b/>
                <w:sz w:val="16"/>
                <w:szCs w:val="16"/>
                <w:lang w:eastAsia="en-GB"/>
              </w:rPr>
            </w:pPr>
            <w:r w:rsidRPr="00A005ED">
              <w:rPr>
                <w:rFonts w:ascii="XCCW Joined PC23a" w:eastAsia="Times New Roman" w:hAnsi="XCCW Joined PC23a" w:cs="Arial"/>
                <w:b/>
                <w:sz w:val="16"/>
                <w:szCs w:val="16"/>
                <w:lang w:eastAsia="en-GB"/>
              </w:rPr>
              <w:t>As geographers we will…</w:t>
            </w:r>
          </w:p>
          <w:p w14:paraId="3C96DCF0" w14:textId="506E4681" w:rsidR="006B40FF" w:rsidRPr="00A005ED" w:rsidRDefault="006B40FF" w:rsidP="006B40FF">
            <w:pPr>
              <w:widowControl w:val="0"/>
              <w:numPr>
                <w:ilvl w:val="0"/>
                <w:numId w:val="35"/>
              </w:numPr>
              <w:spacing w:after="120" w:line="285" w:lineRule="auto"/>
              <w:rPr>
                <w:rFonts w:ascii="XCCW Joined PC23a" w:hAnsi="XCCW Joined PC23a" w:cs="Arial"/>
                <w:sz w:val="16"/>
                <w:szCs w:val="16"/>
              </w:rPr>
            </w:pPr>
            <w:r w:rsidRPr="00A005ED">
              <w:rPr>
                <w:rFonts w:ascii="XCCW Joined PC23a" w:hAnsi="XCCW Joined PC23a" w:cs="Arial"/>
                <w:sz w:val="16"/>
                <w:szCs w:val="16"/>
              </w:rPr>
              <w:t xml:space="preserve">Use our map Skills to locate rivers in the UK and worldwide naming the counties, countries and continents where they can be found. </w:t>
            </w:r>
          </w:p>
          <w:p w14:paraId="02A6C100" w14:textId="09849952" w:rsidR="006B40FF" w:rsidRPr="00A005ED" w:rsidRDefault="006B40FF" w:rsidP="006B40FF">
            <w:pPr>
              <w:widowControl w:val="0"/>
              <w:numPr>
                <w:ilvl w:val="0"/>
                <w:numId w:val="35"/>
              </w:numPr>
              <w:spacing w:after="120" w:line="285" w:lineRule="auto"/>
              <w:rPr>
                <w:rFonts w:ascii="XCCW Joined PC23a" w:hAnsi="XCCW Joined PC23a" w:cs="Arial"/>
                <w:sz w:val="16"/>
                <w:szCs w:val="16"/>
              </w:rPr>
            </w:pPr>
            <w:r w:rsidRPr="00A005ED">
              <w:rPr>
                <w:rFonts w:ascii="XCCW Joined PC23a" w:hAnsi="XCCW Joined PC23a" w:cs="Arial"/>
                <w:sz w:val="16"/>
                <w:szCs w:val="16"/>
              </w:rPr>
              <w:t xml:space="preserve"> Looking at the physical features of rivers, and the role of the Water Cycle.</w:t>
            </w:r>
          </w:p>
          <w:p w14:paraId="5246E05C" w14:textId="7005C6C3" w:rsidR="006B40FF" w:rsidRPr="00A005ED" w:rsidRDefault="006B40FF" w:rsidP="006B40FF">
            <w:pPr>
              <w:widowControl w:val="0"/>
              <w:numPr>
                <w:ilvl w:val="0"/>
                <w:numId w:val="35"/>
              </w:numPr>
              <w:spacing w:after="120" w:line="285" w:lineRule="auto"/>
              <w:rPr>
                <w:rFonts w:ascii="XCCW Joined PC23a" w:hAnsi="XCCW Joined PC23a" w:cs="Arial"/>
                <w:sz w:val="16"/>
                <w:szCs w:val="16"/>
              </w:rPr>
            </w:pPr>
            <w:r w:rsidRPr="00A005ED">
              <w:rPr>
                <w:rFonts w:ascii="XCCW Joined PC23a" w:hAnsi="XCCW Joined PC23a" w:cs="Arial"/>
                <w:sz w:val="16"/>
                <w:szCs w:val="16"/>
              </w:rPr>
              <w:t xml:space="preserve">Ask why </w:t>
            </w:r>
            <w:proofErr w:type="gramStart"/>
            <w:r w:rsidRPr="00A005ED">
              <w:rPr>
                <w:rFonts w:ascii="XCCW Joined PC23a" w:hAnsi="XCCW Joined PC23a" w:cs="Arial"/>
                <w:sz w:val="16"/>
                <w:szCs w:val="16"/>
              </w:rPr>
              <w:t>do people</w:t>
            </w:r>
            <w:proofErr w:type="gramEnd"/>
            <w:r w:rsidRPr="00A005ED">
              <w:rPr>
                <w:rFonts w:ascii="XCCW Joined PC23a" w:hAnsi="XCCW Joined PC23a" w:cs="Arial"/>
                <w:sz w:val="16"/>
                <w:szCs w:val="16"/>
              </w:rPr>
              <w:t xml:space="preserve"> live near rivers.</w:t>
            </w:r>
          </w:p>
          <w:p w14:paraId="733053F5" w14:textId="7B166811" w:rsidR="00671373" w:rsidRPr="006B40FF" w:rsidRDefault="006B40FF" w:rsidP="006B40FF">
            <w:pPr>
              <w:widowControl w:val="0"/>
              <w:numPr>
                <w:ilvl w:val="0"/>
                <w:numId w:val="35"/>
              </w:numPr>
              <w:spacing w:after="120" w:line="285" w:lineRule="auto"/>
              <w:rPr>
                <w:rFonts w:ascii="Arial" w:hAnsi="Arial" w:cs="Arial"/>
              </w:rPr>
            </w:pPr>
            <w:r w:rsidRPr="00A005ED">
              <w:rPr>
                <w:rFonts w:ascii="XCCW Joined PC23a" w:hAnsi="XCCW Joined PC23a" w:cs="Arial"/>
                <w:sz w:val="16"/>
                <w:szCs w:val="16"/>
              </w:rPr>
              <w:t>Carry out fieldwork in the local environment– making observations, measurements and recording data using a variety of methods and digital technologies.</w:t>
            </w:r>
          </w:p>
        </w:tc>
      </w:tr>
      <w:tr w:rsidR="00671373" w:rsidRPr="00743069" w14:paraId="1741F879" w14:textId="77777777" w:rsidTr="00670CBA">
        <w:trPr>
          <w:trHeight w:val="418"/>
          <w:jc w:val="center"/>
        </w:trPr>
        <w:tc>
          <w:tcPr>
            <w:tcW w:w="5652" w:type="dxa"/>
            <w:vMerge/>
          </w:tcPr>
          <w:p w14:paraId="65280FCC" w14:textId="77FBD1C2" w:rsidR="00671373" w:rsidRPr="00743069" w:rsidRDefault="00671373" w:rsidP="004325B7">
            <w:pPr>
              <w:jc w:val="center"/>
              <w:rPr>
                <w:rFonts w:ascii="XCCW Joined PC23c" w:hAnsi="XCCW Joined PC23c"/>
                <w:b/>
                <w:sz w:val="24"/>
                <w:szCs w:val="24"/>
              </w:rPr>
            </w:pPr>
          </w:p>
        </w:tc>
        <w:tc>
          <w:tcPr>
            <w:tcW w:w="10781" w:type="dxa"/>
            <w:gridSpan w:val="7"/>
            <w:vMerge w:val="restart"/>
          </w:tcPr>
          <w:p w14:paraId="099ECCBB" w14:textId="77777777" w:rsidR="00671373" w:rsidRPr="002A770B" w:rsidRDefault="00671373" w:rsidP="0067649A">
            <w:pPr>
              <w:jc w:val="center"/>
              <w:rPr>
                <w:rFonts w:ascii="XCCW Joined PC23c" w:eastAsia="XCCW Joined PC23c" w:hAnsi="XCCW Joined PC23c" w:cs="XCCW Joined PC23c"/>
                <w:sz w:val="20"/>
                <w:szCs w:val="20"/>
              </w:rPr>
            </w:pPr>
            <w:r w:rsidRPr="002A770B">
              <w:rPr>
                <w:rFonts w:ascii="XCCW Joined PC23c" w:hAnsi="XCCW Joined PC23c"/>
                <w:b/>
                <w:sz w:val="20"/>
                <w:szCs w:val="20"/>
              </w:rPr>
              <w:t xml:space="preserve">Literacy – Class Novel: </w:t>
            </w:r>
          </w:p>
          <w:p w14:paraId="2E8B0211" w14:textId="77777777" w:rsidR="00671373" w:rsidRPr="002A770B" w:rsidRDefault="00671373" w:rsidP="00A96DDF">
            <w:pPr>
              <w:jc w:val="center"/>
              <w:rPr>
                <w:rFonts w:ascii="XCCW Joined PC23a" w:eastAsia="XCCW Joined PC23c" w:hAnsi="XCCW Joined PC23a" w:cs="XCCW Joined PC23c"/>
                <w:b/>
                <w:sz w:val="20"/>
                <w:szCs w:val="20"/>
              </w:rPr>
            </w:pPr>
            <w:r w:rsidRPr="002A770B">
              <w:rPr>
                <w:rFonts w:ascii="XCCW Joined PC23a" w:eastAsia="XCCW Joined PC23c" w:hAnsi="XCCW Joined PC23a" w:cs="XCCW Joined PC23c"/>
                <w:b/>
                <w:sz w:val="20"/>
                <w:szCs w:val="20"/>
              </w:rPr>
              <w:t xml:space="preserve">As readers we will… read “ The Water Horse” and </w:t>
            </w:r>
          </w:p>
          <w:p w14:paraId="4CF2EE29" w14:textId="29D82F41" w:rsidR="00671373" w:rsidRPr="00671373" w:rsidRDefault="00671373" w:rsidP="00671373">
            <w:pPr>
              <w:jc w:val="center"/>
              <w:rPr>
                <w:rFonts w:ascii="XCCW Joined PC23a" w:eastAsia="XCCW Joined PC23c" w:hAnsi="XCCW Joined PC23a" w:cs="XCCW Joined PC23c"/>
                <w:b/>
                <w:sz w:val="20"/>
                <w:szCs w:val="20"/>
              </w:rPr>
            </w:pPr>
            <w:r w:rsidRPr="002A770B">
              <w:rPr>
                <w:rFonts w:ascii="XCCW Joined PC23a" w:eastAsia="XCCW Joined PC23c" w:hAnsi="XCCW Joined PC23a" w:cs="XCCW Joined PC23c"/>
                <w:b/>
                <w:sz w:val="20"/>
                <w:szCs w:val="20"/>
              </w:rPr>
              <w:t>“The Wizards of Once.”</w:t>
            </w:r>
          </w:p>
        </w:tc>
        <w:tc>
          <w:tcPr>
            <w:tcW w:w="5074" w:type="dxa"/>
            <w:vMerge/>
          </w:tcPr>
          <w:p w14:paraId="1EA767B3" w14:textId="77777777" w:rsidR="00671373" w:rsidRPr="00743069" w:rsidRDefault="00671373" w:rsidP="004325B7">
            <w:pPr>
              <w:jc w:val="center"/>
              <w:rPr>
                <w:rFonts w:ascii="XCCW Joined PC23c" w:hAnsi="XCCW Joined PC23c"/>
                <w:b/>
                <w:sz w:val="24"/>
                <w:szCs w:val="24"/>
              </w:rPr>
            </w:pPr>
          </w:p>
        </w:tc>
      </w:tr>
      <w:tr w:rsidR="00671373" w:rsidRPr="00743069" w14:paraId="708A35A0" w14:textId="77777777" w:rsidTr="00671373">
        <w:trPr>
          <w:trHeight w:val="370"/>
          <w:jc w:val="center"/>
        </w:trPr>
        <w:tc>
          <w:tcPr>
            <w:tcW w:w="5652" w:type="dxa"/>
            <w:vMerge w:val="restart"/>
          </w:tcPr>
          <w:p w14:paraId="71E2F6CE" w14:textId="287D83DF" w:rsidR="00671373" w:rsidRPr="002A770B" w:rsidRDefault="00671373" w:rsidP="00670CBA">
            <w:pPr>
              <w:jc w:val="center"/>
              <w:rPr>
                <w:rFonts w:ascii="XCCW Joined PC23c" w:hAnsi="XCCW Joined PC23c"/>
                <w:b/>
                <w:sz w:val="20"/>
                <w:szCs w:val="20"/>
              </w:rPr>
            </w:pPr>
            <w:r w:rsidRPr="002A770B">
              <w:rPr>
                <w:rFonts w:ascii="XCCW Joined PC23c" w:hAnsi="XCCW Joined PC23c"/>
                <w:b/>
                <w:sz w:val="20"/>
                <w:szCs w:val="20"/>
              </w:rPr>
              <w:t>French</w:t>
            </w:r>
          </w:p>
          <w:p w14:paraId="2B231FF8" w14:textId="77777777" w:rsidR="00671373" w:rsidRDefault="00671373" w:rsidP="00670CBA">
            <w:pPr>
              <w:ind w:right="2627"/>
              <w:rPr>
                <w:rFonts w:ascii="XCCW Joined PC23a" w:eastAsia="Times New Roman" w:hAnsi="XCCW Joined PC23a" w:cs="Arial"/>
                <w:b/>
                <w:sz w:val="20"/>
                <w:szCs w:val="20"/>
                <w:lang w:eastAsia="en-GB"/>
              </w:rPr>
            </w:pPr>
            <w:r w:rsidRPr="002A770B">
              <w:rPr>
                <w:rFonts w:ascii="XCCW Joined PC23a" w:eastAsia="Times New Roman" w:hAnsi="XCCW Joined PC23a" w:cs="Arial"/>
                <w:b/>
                <w:sz w:val="20"/>
                <w:szCs w:val="20"/>
                <w:lang w:eastAsia="en-GB"/>
              </w:rPr>
              <w:t>As learners of French we will sing and speak about…</w:t>
            </w:r>
          </w:p>
          <w:p w14:paraId="0C084DDD" w14:textId="5D2EC4F8" w:rsidR="00671373" w:rsidRPr="00435483" w:rsidRDefault="00671373" w:rsidP="00671373">
            <w:pPr>
              <w:pStyle w:val="ListParagraph"/>
              <w:numPr>
                <w:ilvl w:val="0"/>
                <w:numId w:val="34"/>
              </w:numPr>
              <w:ind w:right="2627"/>
              <w:rPr>
                <w:rFonts w:ascii="XCCW Joined PC23a" w:eastAsia="Times New Roman" w:hAnsi="XCCW Joined PC23a" w:cs="Arial"/>
                <w:sz w:val="20"/>
                <w:szCs w:val="20"/>
                <w:lang w:eastAsia="en-GB"/>
              </w:rPr>
            </w:pPr>
            <w:r w:rsidRPr="00435483">
              <w:rPr>
                <w:rFonts w:ascii="XCCW Joined PC23a" w:eastAsia="Times New Roman" w:hAnsi="XCCW Joined PC23a" w:cs="Arial"/>
                <w:sz w:val="20"/>
                <w:szCs w:val="20"/>
                <w:lang w:eastAsia="en-GB"/>
              </w:rPr>
              <w:t>Ourselves</w:t>
            </w:r>
          </w:p>
          <w:p w14:paraId="2F61023D" w14:textId="727AFA3D" w:rsidR="00671373" w:rsidRPr="00435483" w:rsidRDefault="00671373" w:rsidP="00671373">
            <w:pPr>
              <w:pStyle w:val="ListParagraph"/>
              <w:numPr>
                <w:ilvl w:val="0"/>
                <w:numId w:val="34"/>
              </w:numPr>
              <w:ind w:right="2627"/>
              <w:rPr>
                <w:rFonts w:ascii="XCCW Joined PC23a" w:eastAsia="Times New Roman" w:hAnsi="XCCW Joined PC23a" w:cs="Arial"/>
                <w:sz w:val="20"/>
                <w:szCs w:val="20"/>
                <w:lang w:eastAsia="en-GB"/>
              </w:rPr>
            </w:pPr>
            <w:r w:rsidRPr="00435483">
              <w:rPr>
                <w:rFonts w:ascii="XCCW Joined PC23a" w:eastAsia="Times New Roman" w:hAnsi="XCCW Joined PC23a" w:cs="Arial"/>
                <w:sz w:val="20"/>
                <w:szCs w:val="20"/>
                <w:lang w:eastAsia="en-GB"/>
              </w:rPr>
              <w:t>Colours</w:t>
            </w:r>
            <w:r w:rsidR="002C4267">
              <w:rPr>
                <w:rFonts w:ascii="XCCW Joined PC23a" w:eastAsia="Times New Roman" w:hAnsi="XCCW Joined PC23a" w:cs="Arial"/>
                <w:sz w:val="20"/>
                <w:szCs w:val="20"/>
                <w:lang w:eastAsia="en-GB"/>
              </w:rPr>
              <w:t xml:space="preserve"> and Numbers</w:t>
            </w:r>
          </w:p>
          <w:p w14:paraId="66473589" w14:textId="77777777" w:rsidR="00671373" w:rsidRPr="00435483" w:rsidRDefault="00671373" w:rsidP="00671373">
            <w:pPr>
              <w:pStyle w:val="ListParagraph"/>
              <w:numPr>
                <w:ilvl w:val="0"/>
                <w:numId w:val="34"/>
              </w:numPr>
              <w:ind w:right="2627"/>
              <w:rPr>
                <w:rFonts w:ascii="XCCW Joined PC23a" w:eastAsia="Times New Roman" w:hAnsi="XCCW Joined PC23a" w:cs="Arial"/>
                <w:sz w:val="20"/>
                <w:szCs w:val="20"/>
                <w:lang w:eastAsia="en-GB"/>
              </w:rPr>
            </w:pPr>
            <w:r w:rsidRPr="00435483">
              <w:rPr>
                <w:rFonts w:ascii="XCCW Joined PC23a" w:eastAsia="Times New Roman" w:hAnsi="XCCW Joined PC23a" w:cs="Arial"/>
                <w:sz w:val="20"/>
                <w:szCs w:val="20"/>
                <w:lang w:eastAsia="en-GB"/>
              </w:rPr>
              <w:t>Days and Months</w:t>
            </w:r>
          </w:p>
          <w:p w14:paraId="0BE4F942" w14:textId="344C12D0" w:rsidR="00671373" w:rsidRDefault="002C4267" w:rsidP="00671373">
            <w:pPr>
              <w:pStyle w:val="ListParagraph"/>
              <w:numPr>
                <w:ilvl w:val="0"/>
                <w:numId w:val="34"/>
              </w:numPr>
              <w:ind w:right="2627"/>
              <w:rPr>
                <w:rFonts w:ascii="XCCW Joined PC23a" w:eastAsia="Times New Roman" w:hAnsi="XCCW Joined PC23a" w:cs="Arial"/>
                <w:sz w:val="20"/>
                <w:szCs w:val="20"/>
                <w:lang w:eastAsia="en-GB"/>
              </w:rPr>
            </w:pPr>
            <w:r>
              <w:rPr>
                <w:rFonts w:ascii="XCCW Joined PC23a" w:eastAsia="Times New Roman" w:hAnsi="XCCW Joined PC23a" w:cs="Arial"/>
                <w:sz w:val="20"/>
                <w:szCs w:val="20"/>
                <w:lang w:eastAsia="en-GB"/>
              </w:rPr>
              <w:t>Classroom objects</w:t>
            </w:r>
          </w:p>
          <w:p w14:paraId="657A8642" w14:textId="6F6E3883" w:rsidR="002C4267" w:rsidRPr="00435483" w:rsidRDefault="002C4267" w:rsidP="00671373">
            <w:pPr>
              <w:pStyle w:val="ListParagraph"/>
              <w:numPr>
                <w:ilvl w:val="0"/>
                <w:numId w:val="34"/>
              </w:numPr>
              <w:ind w:right="2627"/>
              <w:rPr>
                <w:rFonts w:ascii="XCCW Joined PC23a" w:eastAsia="Times New Roman" w:hAnsi="XCCW Joined PC23a" w:cs="Arial"/>
                <w:sz w:val="20"/>
                <w:szCs w:val="20"/>
                <w:lang w:eastAsia="en-GB"/>
              </w:rPr>
            </w:pPr>
            <w:r>
              <w:rPr>
                <w:rFonts w:ascii="XCCW Joined PC23a" w:eastAsia="Times New Roman" w:hAnsi="XCCW Joined PC23a" w:cs="Arial"/>
                <w:sz w:val="20"/>
                <w:szCs w:val="20"/>
                <w:lang w:eastAsia="en-GB"/>
              </w:rPr>
              <w:t>Genders in nouns and adjective agreement</w:t>
            </w:r>
          </w:p>
          <w:p w14:paraId="49DB2509" w14:textId="23FBBF41" w:rsidR="00671373" w:rsidRPr="00435483" w:rsidRDefault="00671373" w:rsidP="00671373">
            <w:pPr>
              <w:pStyle w:val="ListParagraph"/>
              <w:numPr>
                <w:ilvl w:val="0"/>
                <w:numId w:val="34"/>
              </w:numPr>
              <w:ind w:right="2627"/>
              <w:rPr>
                <w:rFonts w:ascii="XCCW Joined PC23a" w:eastAsia="Times New Roman" w:hAnsi="XCCW Joined PC23a" w:cs="Arial"/>
                <w:sz w:val="20"/>
                <w:szCs w:val="20"/>
                <w:lang w:eastAsia="en-GB"/>
              </w:rPr>
            </w:pPr>
            <w:r w:rsidRPr="00435483">
              <w:rPr>
                <w:rFonts w:ascii="XCCW Joined PC23a" w:eastAsia="Times New Roman" w:hAnsi="XCCW Joined PC23a" w:cs="Arial"/>
                <w:sz w:val="20"/>
                <w:szCs w:val="20"/>
                <w:lang w:eastAsia="en-GB"/>
              </w:rPr>
              <w:t>Christmas</w:t>
            </w:r>
          </w:p>
          <w:p w14:paraId="426A324A" w14:textId="77777777" w:rsidR="00671373" w:rsidRPr="00743069" w:rsidRDefault="00671373" w:rsidP="002676C3">
            <w:pPr>
              <w:rPr>
                <w:rFonts w:ascii="XCCW Joined PC23c" w:hAnsi="XCCW Joined PC23c"/>
                <w:b/>
                <w:sz w:val="24"/>
                <w:szCs w:val="24"/>
              </w:rPr>
            </w:pPr>
          </w:p>
        </w:tc>
        <w:tc>
          <w:tcPr>
            <w:tcW w:w="10781" w:type="dxa"/>
            <w:gridSpan w:val="7"/>
            <w:vMerge/>
          </w:tcPr>
          <w:p w14:paraId="7F181E8A" w14:textId="77777777" w:rsidR="00671373" w:rsidRPr="002A770B" w:rsidRDefault="00671373" w:rsidP="0067649A">
            <w:pPr>
              <w:jc w:val="center"/>
              <w:rPr>
                <w:rFonts w:ascii="XCCW Joined PC23c" w:hAnsi="XCCW Joined PC23c"/>
                <w:b/>
                <w:sz w:val="20"/>
                <w:szCs w:val="20"/>
              </w:rPr>
            </w:pPr>
          </w:p>
        </w:tc>
        <w:tc>
          <w:tcPr>
            <w:tcW w:w="5074" w:type="dxa"/>
            <w:vMerge/>
          </w:tcPr>
          <w:p w14:paraId="5B589648" w14:textId="77777777" w:rsidR="00671373" w:rsidRPr="00743069" w:rsidRDefault="00671373" w:rsidP="004325B7">
            <w:pPr>
              <w:jc w:val="center"/>
              <w:rPr>
                <w:rFonts w:ascii="XCCW Joined PC23c" w:hAnsi="XCCW Joined PC23c"/>
                <w:b/>
                <w:sz w:val="24"/>
                <w:szCs w:val="24"/>
              </w:rPr>
            </w:pPr>
          </w:p>
        </w:tc>
      </w:tr>
      <w:tr w:rsidR="00671373" w:rsidRPr="00743069" w14:paraId="42C5F244" w14:textId="77777777" w:rsidTr="00671373">
        <w:trPr>
          <w:trHeight w:val="561"/>
          <w:jc w:val="center"/>
        </w:trPr>
        <w:tc>
          <w:tcPr>
            <w:tcW w:w="5652" w:type="dxa"/>
            <w:vMerge/>
          </w:tcPr>
          <w:p w14:paraId="3CB00CAC" w14:textId="77777777" w:rsidR="00671373" w:rsidRPr="002A770B" w:rsidRDefault="00671373" w:rsidP="00670CBA">
            <w:pPr>
              <w:jc w:val="center"/>
              <w:rPr>
                <w:rFonts w:ascii="XCCW Joined PC23c" w:hAnsi="XCCW Joined PC23c"/>
                <w:b/>
                <w:sz w:val="20"/>
                <w:szCs w:val="20"/>
              </w:rPr>
            </w:pPr>
          </w:p>
        </w:tc>
        <w:tc>
          <w:tcPr>
            <w:tcW w:w="10781" w:type="dxa"/>
            <w:gridSpan w:val="7"/>
          </w:tcPr>
          <w:p w14:paraId="4336D6B8" w14:textId="77777777" w:rsidR="00671373" w:rsidRDefault="00671373" w:rsidP="0067649A">
            <w:pPr>
              <w:jc w:val="center"/>
              <w:rPr>
                <w:rFonts w:ascii="XCCW Joined PC23c" w:eastAsia="XCCW Joined PC23c" w:hAnsi="XCCW Joined PC23c" w:cs="XCCW Joined PC23c"/>
                <w:b/>
                <w:sz w:val="20"/>
                <w:szCs w:val="20"/>
              </w:rPr>
            </w:pPr>
            <w:r w:rsidRPr="002A770B">
              <w:rPr>
                <w:rFonts w:ascii="XCCW Joined PC23c" w:eastAsia="XCCW Joined PC23c" w:hAnsi="XCCW Joined PC23c" w:cs="XCCW Joined PC23c"/>
                <w:b/>
                <w:sz w:val="20"/>
                <w:szCs w:val="20"/>
              </w:rPr>
              <w:t>Wild Waters</w:t>
            </w:r>
          </w:p>
          <w:p w14:paraId="48E2E9AB" w14:textId="3E183F07" w:rsidR="00671373" w:rsidRPr="002A770B" w:rsidRDefault="00671373" w:rsidP="0067649A">
            <w:pPr>
              <w:jc w:val="center"/>
              <w:rPr>
                <w:rFonts w:ascii="XCCW Joined PC23c" w:hAnsi="XCCW Joined PC23c"/>
                <w:b/>
                <w:sz w:val="20"/>
                <w:szCs w:val="20"/>
              </w:rPr>
            </w:pPr>
          </w:p>
        </w:tc>
        <w:tc>
          <w:tcPr>
            <w:tcW w:w="5074" w:type="dxa"/>
            <w:vMerge/>
          </w:tcPr>
          <w:p w14:paraId="442B0E07" w14:textId="77777777" w:rsidR="00671373" w:rsidRPr="00743069" w:rsidRDefault="00671373" w:rsidP="004325B7">
            <w:pPr>
              <w:jc w:val="center"/>
              <w:rPr>
                <w:rFonts w:ascii="XCCW Joined PC23c" w:hAnsi="XCCW Joined PC23c"/>
                <w:b/>
                <w:sz w:val="24"/>
                <w:szCs w:val="24"/>
              </w:rPr>
            </w:pPr>
          </w:p>
        </w:tc>
      </w:tr>
      <w:tr w:rsidR="007B30B8" w:rsidRPr="00743069" w14:paraId="0891F8B3" w14:textId="77777777" w:rsidTr="00671373">
        <w:trPr>
          <w:trHeight w:val="842"/>
          <w:jc w:val="center"/>
        </w:trPr>
        <w:tc>
          <w:tcPr>
            <w:tcW w:w="5652" w:type="dxa"/>
            <w:vMerge/>
          </w:tcPr>
          <w:p w14:paraId="54741D54" w14:textId="77777777" w:rsidR="007B30B8" w:rsidRPr="002A770B" w:rsidRDefault="007B30B8" w:rsidP="00670CBA">
            <w:pPr>
              <w:jc w:val="center"/>
              <w:rPr>
                <w:rFonts w:ascii="XCCW Joined PC23c" w:hAnsi="XCCW Joined PC23c"/>
                <w:b/>
                <w:sz w:val="20"/>
                <w:szCs w:val="20"/>
              </w:rPr>
            </w:pPr>
          </w:p>
        </w:tc>
        <w:tc>
          <w:tcPr>
            <w:tcW w:w="3684" w:type="dxa"/>
            <w:gridSpan w:val="2"/>
            <w:vMerge w:val="restart"/>
          </w:tcPr>
          <w:p w14:paraId="421C5BAA" w14:textId="77777777" w:rsidR="007B30B8" w:rsidRPr="002A770B" w:rsidRDefault="007B30B8" w:rsidP="00671373">
            <w:pPr>
              <w:jc w:val="center"/>
              <w:rPr>
                <w:rFonts w:ascii="XCCW Joined PC23c" w:hAnsi="XCCW Joined PC23c"/>
                <w:b/>
                <w:sz w:val="20"/>
                <w:szCs w:val="20"/>
              </w:rPr>
            </w:pPr>
            <w:r w:rsidRPr="002A770B">
              <w:rPr>
                <w:rFonts w:ascii="XCCW Joined PC23c" w:hAnsi="XCCW Joined PC23c"/>
                <w:b/>
                <w:sz w:val="20"/>
                <w:szCs w:val="20"/>
              </w:rPr>
              <w:t>Super Start:</w:t>
            </w:r>
          </w:p>
          <w:p w14:paraId="0595F65D" w14:textId="6E2B8914" w:rsidR="007B30B8" w:rsidRPr="002A770B" w:rsidRDefault="007B30B8" w:rsidP="00425A95">
            <w:pPr>
              <w:jc w:val="center"/>
              <w:rPr>
                <w:rFonts w:ascii="XCCW Joined PC23c" w:eastAsia="XCCW Joined PC23c" w:hAnsi="XCCW Joined PC23c" w:cs="XCCW Joined PC23c"/>
                <w:b/>
                <w:sz w:val="20"/>
                <w:szCs w:val="20"/>
              </w:rPr>
            </w:pPr>
            <w:r w:rsidRPr="002A770B">
              <w:rPr>
                <w:rFonts w:ascii="XCCW Joined PC23a" w:hAnsi="XCCW Joined PC23a"/>
                <w:sz w:val="20"/>
                <w:szCs w:val="20"/>
              </w:rPr>
              <w:t xml:space="preserve">To launch this theme we will </w:t>
            </w:r>
            <w:r w:rsidR="00425A95">
              <w:rPr>
                <w:rFonts w:ascii="XCCW Joined PC23a" w:hAnsi="XCCW Joined PC23a"/>
                <w:sz w:val="20"/>
                <w:szCs w:val="20"/>
              </w:rPr>
              <w:t>carry out a science investigation to separate salt from a solution to model the “Water Cycle.”</w:t>
            </w:r>
          </w:p>
        </w:tc>
        <w:tc>
          <w:tcPr>
            <w:tcW w:w="3497" w:type="dxa"/>
            <w:gridSpan w:val="3"/>
            <w:vMerge w:val="restart"/>
          </w:tcPr>
          <w:p w14:paraId="7CCA2B36" w14:textId="77777777" w:rsidR="007B30B8" w:rsidRDefault="007B30B8" w:rsidP="00671373">
            <w:pPr>
              <w:jc w:val="center"/>
              <w:rPr>
                <w:rFonts w:ascii="XCCW Joined PC23a" w:hAnsi="XCCW Joined PC23a"/>
                <w:b/>
                <w:sz w:val="20"/>
                <w:szCs w:val="20"/>
              </w:rPr>
            </w:pPr>
            <w:r w:rsidRPr="002A770B">
              <w:rPr>
                <w:rFonts w:ascii="XCCW Joined PC23a" w:hAnsi="XCCW Joined PC23a"/>
                <w:b/>
                <w:sz w:val="20"/>
                <w:szCs w:val="20"/>
              </w:rPr>
              <w:t>Local Link:</w:t>
            </w:r>
          </w:p>
          <w:p w14:paraId="1736C9A4" w14:textId="187800A5" w:rsidR="00425A95" w:rsidRPr="002A770B" w:rsidRDefault="00425A95" w:rsidP="00671373">
            <w:pPr>
              <w:jc w:val="center"/>
              <w:rPr>
                <w:rFonts w:ascii="XCCW Joined PC23a" w:hAnsi="XCCW Joined PC23a"/>
                <w:b/>
                <w:sz w:val="20"/>
                <w:szCs w:val="20"/>
              </w:rPr>
            </w:pPr>
            <w:r>
              <w:rPr>
                <w:rFonts w:ascii="XCCW Joined PC23a" w:hAnsi="XCCW Joined PC23a"/>
                <w:b/>
                <w:sz w:val="20"/>
                <w:szCs w:val="20"/>
              </w:rPr>
              <w:t xml:space="preserve">To maintain the children’s interest and use local links we will </w:t>
            </w:r>
            <w:r w:rsidRPr="00425A95">
              <w:rPr>
                <w:rFonts w:ascii="XCCW Joined PC23a" w:hAnsi="XCCW Joined PC23a"/>
                <w:b/>
                <w:sz w:val="20"/>
                <w:szCs w:val="20"/>
              </w:rPr>
              <w:t>make a field visit to the Rea Brook.</w:t>
            </w:r>
          </w:p>
          <w:p w14:paraId="49E12675" w14:textId="654F9CD9" w:rsidR="007B30B8" w:rsidRPr="002A770B" w:rsidRDefault="007B30B8" w:rsidP="00425A95">
            <w:pPr>
              <w:jc w:val="center"/>
              <w:rPr>
                <w:rFonts w:ascii="XCCW Joined PC23c" w:eastAsia="XCCW Joined PC23c" w:hAnsi="XCCW Joined PC23c" w:cs="XCCW Joined PC23c"/>
                <w:b/>
                <w:sz w:val="20"/>
                <w:szCs w:val="20"/>
              </w:rPr>
            </w:pPr>
            <w:r w:rsidRPr="002A770B">
              <w:rPr>
                <w:rFonts w:ascii="XCCW Joined PC23a" w:hAnsi="XCCW Joined PC23a"/>
                <w:b/>
                <w:sz w:val="20"/>
                <w:szCs w:val="20"/>
              </w:rPr>
              <w:t>Rea Brook and River Severn Loop around Shrewsbury.</w:t>
            </w:r>
            <w:r w:rsidR="00425A95" w:rsidRPr="002A770B">
              <w:rPr>
                <w:rFonts w:ascii="XCCW Joined PC23c" w:eastAsia="XCCW Joined PC23c" w:hAnsi="XCCW Joined PC23c" w:cs="XCCW Joined PC23c"/>
                <w:b/>
                <w:sz w:val="20"/>
                <w:szCs w:val="20"/>
              </w:rPr>
              <w:t xml:space="preserve"> </w:t>
            </w:r>
          </w:p>
        </w:tc>
        <w:tc>
          <w:tcPr>
            <w:tcW w:w="3600" w:type="dxa"/>
            <w:gridSpan w:val="2"/>
            <w:vMerge w:val="restart"/>
          </w:tcPr>
          <w:p w14:paraId="2CE558B2" w14:textId="77777777" w:rsidR="007B30B8" w:rsidRDefault="007B30B8" w:rsidP="00671373">
            <w:pPr>
              <w:jc w:val="center"/>
              <w:rPr>
                <w:rFonts w:ascii="XCCW Joined PC23c" w:hAnsi="XCCW Joined PC23c"/>
                <w:b/>
                <w:sz w:val="20"/>
                <w:szCs w:val="20"/>
              </w:rPr>
            </w:pPr>
            <w:r w:rsidRPr="002A770B">
              <w:rPr>
                <w:rFonts w:ascii="XCCW Joined PC23c" w:hAnsi="XCCW Joined PC23c"/>
                <w:b/>
                <w:sz w:val="20"/>
                <w:szCs w:val="20"/>
              </w:rPr>
              <w:t>Fab Finish:</w:t>
            </w:r>
          </w:p>
          <w:p w14:paraId="6CD5D38F" w14:textId="77777777" w:rsidR="00425A95" w:rsidRPr="002A770B" w:rsidRDefault="00425A95" w:rsidP="00425A95">
            <w:pPr>
              <w:jc w:val="center"/>
              <w:rPr>
                <w:rFonts w:ascii="XCCW Joined PC23a" w:hAnsi="XCCW Joined PC23a"/>
                <w:b/>
                <w:sz w:val="20"/>
                <w:szCs w:val="20"/>
              </w:rPr>
            </w:pPr>
          </w:p>
          <w:p w14:paraId="62220258" w14:textId="784420EF" w:rsidR="00425A95" w:rsidRPr="002A770B" w:rsidRDefault="00425A95" w:rsidP="00425A95">
            <w:pPr>
              <w:jc w:val="center"/>
              <w:rPr>
                <w:rFonts w:ascii="XCCW Joined PC23a" w:hAnsi="XCCW Joined PC23a"/>
                <w:sz w:val="20"/>
                <w:szCs w:val="20"/>
              </w:rPr>
            </w:pPr>
            <w:r w:rsidRPr="002A770B">
              <w:rPr>
                <w:rFonts w:ascii="XCCW Joined PC23a" w:hAnsi="XCCW Joined PC23a"/>
                <w:sz w:val="20"/>
                <w:szCs w:val="20"/>
              </w:rPr>
              <w:t xml:space="preserve">To </w:t>
            </w:r>
            <w:r>
              <w:rPr>
                <w:rFonts w:ascii="XCCW Joined PC23a" w:hAnsi="XCCW Joined PC23a"/>
                <w:sz w:val="20"/>
                <w:szCs w:val="20"/>
              </w:rPr>
              <w:t xml:space="preserve">complete our studies </w:t>
            </w:r>
            <w:r w:rsidRPr="002A770B">
              <w:rPr>
                <w:rFonts w:ascii="XCCW Joined PC23a" w:hAnsi="XCCW Joined PC23a"/>
                <w:sz w:val="20"/>
                <w:szCs w:val="20"/>
              </w:rPr>
              <w:t>we will visit Shrewsbury. We will follow the river path and study the different bridges around the River Severn loop in Shrewsbury.</w:t>
            </w:r>
          </w:p>
          <w:p w14:paraId="3A410E7E" w14:textId="77777777" w:rsidR="00425A95" w:rsidRPr="002A770B" w:rsidRDefault="00425A95" w:rsidP="00671373">
            <w:pPr>
              <w:jc w:val="center"/>
              <w:rPr>
                <w:rFonts w:ascii="XCCW Joined PC23c" w:hAnsi="XCCW Joined PC23c"/>
                <w:b/>
                <w:sz w:val="20"/>
                <w:szCs w:val="20"/>
              </w:rPr>
            </w:pPr>
          </w:p>
          <w:p w14:paraId="75886FBD" w14:textId="77777777" w:rsidR="007B30B8" w:rsidRPr="002A770B" w:rsidRDefault="007B30B8" w:rsidP="00671373">
            <w:pPr>
              <w:jc w:val="center"/>
              <w:rPr>
                <w:rFonts w:ascii="XCCW Joined PC23c" w:hAnsi="XCCW Joined PC23c"/>
                <w:sz w:val="20"/>
                <w:szCs w:val="20"/>
              </w:rPr>
            </w:pPr>
            <w:r w:rsidRPr="002A770B">
              <w:rPr>
                <w:rFonts w:ascii="XCCW Joined PC23c" w:hAnsi="XCCW Joined PC23c"/>
                <w:sz w:val="20"/>
                <w:szCs w:val="20"/>
              </w:rPr>
              <w:t>The children will design and make their own bridge in a bridge building day.</w:t>
            </w:r>
          </w:p>
          <w:p w14:paraId="39BE618B" w14:textId="77777777" w:rsidR="007B30B8" w:rsidRPr="002A770B" w:rsidRDefault="007B30B8" w:rsidP="0067649A">
            <w:pPr>
              <w:jc w:val="center"/>
              <w:rPr>
                <w:rFonts w:ascii="XCCW Joined PC23c" w:eastAsia="XCCW Joined PC23c" w:hAnsi="XCCW Joined PC23c" w:cs="XCCW Joined PC23c"/>
                <w:b/>
                <w:sz w:val="20"/>
                <w:szCs w:val="20"/>
              </w:rPr>
            </w:pPr>
          </w:p>
        </w:tc>
        <w:tc>
          <w:tcPr>
            <w:tcW w:w="5074" w:type="dxa"/>
            <w:vMerge/>
          </w:tcPr>
          <w:p w14:paraId="6518EEE7" w14:textId="7E19AAE7" w:rsidR="007B30B8" w:rsidRPr="00743069" w:rsidRDefault="007B30B8" w:rsidP="004325B7">
            <w:pPr>
              <w:jc w:val="center"/>
              <w:rPr>
                <w:rFonts w:ascii="XCCW Joined PC23c" w:hAnsi="XCCW Joined PC23c"/>
                <w:b/>
                <w:sz w:val="24"/>
                <w:szCs w:val="24"/>
              </w:rPr>
            </w:pPr>
          </w:p>
        </w:tc>
      </w:tr>
      <w:tr w:rsidR="00455985" w:rsidRPr="00743069" w14:paraId="4D3608A1" w14:textId="77777777" w:rsidTr="007B30B8">
        <w:trPr>
          <w:trHeight w:val="1304"/>
          <w:jc w:val="center"/>
        </w:trPr>
        <w:tc>
          <w:tcPr>
            <w:tcW w:w="5652" w:type="dxa"/>
            <w:vMerge/>
          </w:tcPr>
          <w:p w14:paraId="34330195" w14:textId="77777777" w:rsidR="00455985" w:rsidRPr="002A770B" w:rsidRDefault="00455985" w:rsidP="00670CBA">
            <w:pPr>
              <w:jc w:val="center"/>
              <w:rPr>
                <w:rFonts w:ascii="XCCW Joined PC23c" w:hAnsi="XCCW Joined PC23c"/>
                <w:b/>
                <w:sz w:val="20"/>
                <w:szCs w:val="20"/>
              </w:rPr>
            </w:pPr>
          </w:p>
        </w:tc>
        <w:tc>
          <w:tcPr>
            <w:tcW w:w="3684" w:type="dxa"/>
            <w:gridSpan w:val="2"/>
            <w:vMerge/>
          </w:tcPr>
          <w:p w14:paraId="23D079D0" w14:textId="77777777" w:rsidR="00455985" w:rsidRPr="002A770B" w:rsidRDefault="00455985" w:rsidP="0067649A">
            <w:pPr>
              <w:jc w:val="center"/>
              <w:rPr>
                <w:rFonts w:ascii="XCCW Joined PC23c" w:hAnsi="XCCW Joined PC23c"/>
                <w:b/>
                <w:sz w:val="20"/>
                <w:szCs w:val="20"/>
              </w:rPr>
            </w:pPr>
          </w:p>
        </w:tc>
        <w:tc>
          <w:tcPr>
            <w:tcW w:w="3497" w:type="dxa"/>
            <w:gridSpan w:val="3"/>
            <w:vMerge/>
          </w:tcPr>
          <w:p w14:paraId="267ED6F2" w14:textId="77777777" w:rsidR="00455985" w:rsidRPr="002A770B" w:rsidRDefault="00455985" w:rsidP="0067649A">
            <w:pPr>
              <w:jc w:val="center"/>
              <w:rPr>
                <w:rFonts w:ascii="XCCW Joined PC23c" w:hAnsi="XCCW Joined PC23c"/>
                <w:b/>
                <w:sz w:val="20"/>
                <w:szCs w:val="20"/>
              </w:rPr>
            </w:pPr>
          </w:p>
        </w:tc>
        <w:tc>
          <w:tcPr>
            <w:tcW w:w="3600" w:type="dxa"/>
            <w:gridSpan w:val="2"/>
            <w:vMerge/>
          </w:tcPr>
          <w:p w14:paraId="33A939C3" w14:textId="77777777" w:rsidR="00455985" w:rsidRPr="002A770B" w:rsidRDefault="00455985" w:rsidP="0067649A">
            <w:pPr>
              <w:jc w:val="center"/>
              <w:rPr>
                <w:rFonts w:ascii="XCCW Joined PC23c" w:hAnsi="XCCW Joined PC23c"/>
                <w:b/>
                <w:sz w:val="20"/>
                <w:szCs w:val="20"/>
              </w:rPr>
            </w:pPr>
          </w:p>
        </w:tc>
        <w:tc>
          <w:tcPr>
            <w:tcW w:w="5074" w:type="dxa"/>
            <w:vMerge w:val="restart"/>
          </w:tcPr>
          <w:p w14:paraId="7686F8B4" w14:textId="18D4B826" w:rsidR="00455985" w:rsidRPr="00E00389" w:rsidRDefault="00455985" w:rsidP="00671373">
            <w:pPr>
              <w:jc w:val="center"/>
              <w:rPr>
                <w:rFonts w:ascii="XCCW Joined PC23c" w:hAnsi="XCCW Joined PC23c"/>
                <w:b/>
                <w:sz w:val="20"/>
                <w:szCs w:val="20"/>
              </w:rPr>
            </w:pPr>
            <w:r w:rsidRPr="00E00389">
              <w:rPr>
                <w:rFonts w:ascii="XCCW Joined PC23c" w:hAnsi="XCCW Joined PC23c"/>
                <w:b/>
                <w:sz w:val="20"/>
                <w:szCs w:val="20"/>
              </w:rPr>
              <w:t>PE</w:t>
            </w:r>
          </w:p>
          <w:p w14:paraId="330019D6" w14:textId="77777777" w:rsidR="00455985" w:rsidRPr="00E00389" w:rsidRDefault="00455985" w:rsidP="00671373">
            <w:pPr>
              <w:spacing w:after="180"/>
              <w:textAlignment w:val="baseline"/>
              <w:rPr>
                <w:rFonts w:ascii="Arial" w:eastAsia="Times New Roman" w:hAnsi="Arial" w:cs="Arial"/>
                <w:color w:val="4B4B4B"/>
                <w:sz w:val="20"/>
                <w:szCs w:val="20"/>
                <w:lang w:eastAsia="en-GB"/>
              </w:rPr>
            </w:pPr>
            <w:r w:rsidRPr="00E00389">
              <w:rPr>
                <w:rFonts w:ascii="Arial" w:eastAsia="Times New Roman" w:hAnsi="Arial" w:cs="Arial"/>
                <w:color w:val="4B4B4B"/>
                <w:sz w:val="20"/>
                <w:szCs w:val="20"/>
                <w:lang w:eastAsia="en-GB"/>
              </w:rPr>
              <w:t>Article 6: every child has the right to life. Governments must do all they can to make sure children survive.</w:t>
            </w:r>
          </w:p>
          <w:p w14:paraId="25EBF7BE" w14:textId="77777777" w:rsidR="00455985" w:rsidRPr="00E00389" w:rsidRDefault="00455985" w:rsidP="00671373">
            <w:pPr>
              <w:spacing w:before="180" w:after="180"/>
              <w:textAlignment w:val="baseline"/>
              <w:rPr>
                <w:rFonts w:ascii="Arial" w:eastAsia="Times New Roman" w:hAnsi="Arial" w:cs="Arial"/>
                <w:color w:val="4B4B4B"/>
                <w:sz w:val="20"/>
                <w:szCs w:val="20"/>
                <w:lang w:eastAsia="en-GB"/>
              </w:rPr>
            </w:pPr>
            <w:r w:rsidRPr="00E00389">
              <w:rPr>
                <w:rFonts w:ascii="Arial" w:eastAsia="Times New Roman" w:hAnsi="Arial" w:cs="Arial"/>
                <w:color w:val="4B4B4B"/>
                <w:sz w:val="20"/>
                <w:szCs w:val="20"/>
                <w:lang w:eastAsia="en-GB"/>
              </w:rPr>
              <w:t>Article 23: A child with a disability has the right to live a full decent life and play an active part in the community. Governments must do all they can to provide support for disabled children.</w:t>
            </w:r>
          </w:p>
          <w:p w14:paraId="688BF50F" w14:textId="77777777" w:rsidR="00455985" w:rsidRPr="00E00389" w:rsidRDefault="00455985" w:rsidP="00671373">
            <w:pPr>
              <w:spacing w:before="180" w:after="180"/>
              <w:textAlignment w:val="baseline"/>
              <w:rPr>
                <w:rFonts w:ascii="Arial" w:eastAsia="Times New Roman" w:hAnsi="Arial" w:cs="Arial"/>
                <w:color w:val="4B4B4B"/>
                <w:sz w:val="20"/>
                <w:szCs w:val="20"/>
                <w:lang w:eastAsia="en-GB"/>
              </w:rPr>
            </w:pPr>
            <w:r w:rsidRPr="00E00389">
              <w:rPr>
                <w:rFonts w:ascii="Arial" w:eastAsia="Times New Roman" w:hAnsi="Arial" w:cs="Arial"/>
                <w:color w:val="4B4B4B"/>
                <w:sz w:val="20"/>
                <w:szCs w:val="20"/>
                <w:lang w:eastAsia="en-GB"/>
              </w:rPr>
              <w:t>Article 24: every child has the right to good health.</w:t>
            </w:r>
          </w:p>
          <w:p w14:paraId="5C4533C3" w14:textId="77777777" w:rsidR="00455985" w:rsidRPr="00E00389" w:rsidRDefault="00455985" w:rsidP="00671373">
            <w:pPr>
              <w:ind w:right="2627"/>
              <w:rPr>
                <w:rFonts w:ascii="XCCW Joined PC23a" w:eastAsia="Times New Roman" w:hAnsi="XCCW Joined PC23a" w:cs="Arial"/>
                <w:b/>
                <w:sz w:val="20"/>
                <w:szCs w:val="20"/>
                <w:lang w:eastAsia="en-GB"/>
              </w:rPr>
            </w:pPr>
            <w:r w:rsidRPr="00E00389">
              <w:rPr>
                <w:rFonts w:ascii="XCCW Joined PC23a" w:eastAsia="Times New Roman" w:hAnsi="XCCW Joined PC23a" w:cs="Arial"/>
                <w:b/>
                <w:sz w:val="20"/>
                <w:szCs w:val="20"/>
                <w:lang w:eastAsia="en-GB"/>
              </w:rPr>
              <w:t xml:space="preserve">As team players we will… </w:t>
            </w:r>
          </w:p>
          <w:p w14:paraId="65DFAE95" w14:textId="77777777" w:rsidR="00455985" w:rsidRPr="00E00389" w:rsidRDefault="00455985" w:rsidP="00671373">
            <w:pPr>
              <w:ind w:right="2627"/>
              <w:rPr>
                <w:rFonts w:ascii="XCCW Joined PC23a" w:eastAsia="Times New Roman" w:hAnsi="XCCW Joined PC23a" w:cs="Arial"/>
                <w:sz w:val="20"/>
                <w:szCs w:val="20"/>
                <w:lang w:eastAsia="en-GB"/>
              </w:rPr>
            </w:pPr>
            <w:proofErr w:type="gramStart"/>
            <w:r w:rsidRPr="00E00389">
              <w:rPr>
                <w:rFonts w:ascii="XCCW Joined PC23a" w:eastAsia="Times New Roman" w:hAnsi="XCCW Joined PC23a" w:cs="Arial"/>
                <w:sz w:val="20"/>
                <w:szCs w:val="20"/>
                <w:lang w:eastAsia="en-GB"/>
              </w:rPr>
              <w:t>practice</w:t>
            </w:r>
            <w:proofErr w:type="gramEnd"/>
            <w:r w:rsidRPr="00E00389">
              <w:rPr>
                <w:rFonts w:ascii="XCCW Joined PC23a" w:eastAsia="Times New Roman" w:hAnsi="XCCW Joined PC23a" w:cs="Arial"/>
                <w:sz w:val="20"/>
                <w:szCs w:val="20"/>
                <w:lang w:eastAsia="en-GB"/>
              </w:rPr>
              <w:t xml:space="preserve"> skills for hockey, football and netball then play each game.</w:t>
            </w:r>
          </w:p>
          <w:p w14:paraId="513975CD" w14:textId="77777777" w:rsidR="00455985" w:rsidRPr="00E00389" w:rsidRDefault="00455985" w:rsidP="00671373">
            <w:pPr>
              <w:ind w:right="2627"/>
              <w:rPr>
                <w:rFonts w:ascii="XCCW Joined PC23a" w:eastAsia="Times New Roman" w:hAnsi="XCCW Joined PC23a" w:cs="Arial"/>
                <w:b/>
                <w:sz w:val="20"/>
                <w:szCs w:val="20"/>
                <w:lang w:eastAsia="en-GB"/>
              </w:rPr>
            </w:pPr>
            <w:r w:rsidRPr="00E00389">
              <w:rPr>
                <w:rFonts w:ascii="XCCW Joined PC23a" w:eastAsia="Times New Roman" w:hAnsi="XCCW Joined PC23a" w:cs="Arial"/>
                <w:b/>
                <w:sz w:val="20"/>
                <w:szCs w:val="20"/>
                <w:lang w:eastAsia="en-GB"/>
              </w:rPr>
              <w:t>As athletes we will…</w:t>
            </w:r>
          </w:p>
          <w:p w14:paraId="3FA23DD9" w14:textId="77777777" w:rsidR="00455985" w:rsidRDefault="00455985" w:rsidP="00671373">
            <w:pPr>
              <w:ind w:right="2627"/>
              <w:rPr>
                <w:rFonts w:ascii="XCCW Joined PC23a" w:eastAsia="Times New Roman" w:hAnsi="XCCW Joined PC23a" w:cs="Arial"/>
                <w:sz w:val="20"/>
                <w:szCs w:val="20"/>
                <w:lang w:eastAsia="en-GB"/>
              </w:rPr>
            </w:pPr>
            <w:r w:rsidRPr="00E00389">
              <w:rPr>
                <w:rFonts w:ascii="XCCW Joined PC23a" w:eastAsia="Times New Roman" w:hAnsi="XCCW Joined PC23a" w:cs="Arial"/>
                <w:sz w:val="20"/>
                <w:szCs w:val="20"/>
                <w:lang w:eastAsia="en-GB"/>
              </w:rPr>
              <w:t>Practice our swimming techniques and skills.</w:t>
            </w:r>
          </w:p>
          <w:p w14:paraId="0FDDDB62" w14:textId="6E309491" w:rsidR="002C6BC5" w:rsidRPr="00671373" w:rsidRDefault="002C6BC5" w:rsidP="00671373">
            <w:pPr>
              <w:ind w:right="2627"/>
              <w:rPr>
                <w:rFonts w:ascii="Arial" w:hAnsi="Arial" w:cs="Arial"/>
                <w:color w:val="4B4B4B"/>
                <w:sz w:val="20"/>
                <w:szCs w:val="20"/>
              </w:rPr>
            </w:pPr>
          </w:p>
        </w:tc>
      </w:tr>
      <w:tr w:rsidR="00455985" w:rsidRPr="00743069" w14:paraId="6BCA5640" w14:textId="77777777" w:rsidTr="00671373">
        <w:trPr>
          <w:trHeight w:val="1721"/>
          <w:jc w:val="center"/>
        </w:trPr>
        <w:tc>
          <w:tcPr>
            <w:tcW w:w="5652" w:type="dxa"/>
            <w:vMerge w:val="restart"/>
          </w:tcPr>
          <w:p w14:paraId="0A14D95A" w14:textId="77777777" w:rsidR="00455985" w:rsidRPr="007378C9" w:rsidRDefault="00455985" w:rsidP="00435483">
            <w:pPr>
              <w:jc w:val="center"/>
              <w:rPr>
                <w:rFonts w:ascii="XCCW Joined PC23c" w:hAnsi="XCCW Joined PC23c"/>
                <w:b/>
                <w:sz w:val="20"/>
                <w:szCs w:val="20"/>
              </w:rPr>
            </w:pPr>
            <w:r w:rsidRPr="007378C9">
              <w:rPr>
                <w:rFonts w:ascii="XCCW Joined PC23c" w:hAnsi="XCCW Joined PC23c"/>
                <w:b/>
                <w:sz w:val="20"/>
                <w:szCs w:val="20"/>
              </w:rPr>
              <w:t>Art</w:t>
            </w:r>
          </w:p>
          <w:p w14:paraId="5CE3108F" w14:textId="77777777" w:rsidR="00455985" w:rsidRPr="007378C9" w:rsidRDefault="00455985" w:rsidP="00435483">
            <w:pPr>
              <w:ind w:right="2627"/>
              <w:rPr>
                <w:rFonts w:ascii="Arial" w:hAnsi="Arial" w:cs="Arial"/>
                <w:color w:val="4B4B4B"/>
                <w:sz w:val="20"/>
                <w:szCs w:val="20"/>
              </w:rPr>
            </w:pPr>
            <w:r w:rsidRPr="007378C9">
              <w:rPr>
                <w:rFonts w:ascii="Arial" w:hAnsi="Arial" w:cs="Arial"/>
                <w:color w:val="4B4B4B"/>
                <w:sz w:val="20"/>
                <w:szCs w:val="20"/>
              </w:rPr>
              <w:t>Article 29: Education must develop every child’s personality, talents and abilities to the full.</w:t>
            </w:r>
          </w:p>
          <w:p w14:paraId="0DFF2701" w14:textId="77777777" w:rsidR="00455985" w:rsidRDefault="00455985" w:rsidP="00435483">
            <w:pPr>
              <w:ind w:right="2627"/>
              <w:rPr>
                <w:rFonts w:ascii="XCCW Joined PC23a" w:eastAsia="Times New Roman" w:hAnsi="XCCW Joined PC23a" w:cs="Arial"/>
                <w:b/>
                <w:sz w:val="20"/>
                <w:szCs w:val="20"/>
                <w:lang w:eastAsia="en-GB"/>
              </w:rPr>
            </w:pPr>
            <w:r w:rsidRPr="007378C9">
              <w:rPr>
                <w:rFonts w:ascii="XCCW Joined PC23a" w:eastAsia="Times New Roman" w:hAnsi="XCCW Joined PC23a" w:cs="Arial"/>
                <w:b/>
                <w:sz w:val="20"/>
                <w:szCs w:val="20"/>
                <w:lang w:eastAsia="en-GB"/>
              </w:rPr>
              <w:t>As artists we will</w:t>
            </w:r>
            <w:r>
              <w:rPr>
                <w:rFonts w:ascii="XCCW Joined PC23a" w:eastAsia="Times New Roman" w:hAnsi="XCCW Joined PC23a" w:cs="Arial"/>
                <w:b/>
                <w:sz w:val="20"/>
                <w:szCs w:val="20"/>
                <w:lang w:eastAsia="en-GB"/>
              </w:rPr>
              <w:t>…</w:t>
            </w:r>
          </w:p>
          <w:p w14:paraId="1087F7CE" w14:textId="77777777" w:rsidR="00455985" w:rsidRPr="00836FDE" w:rsidRDefault="00455985" w:rsidP="00435483">
            <w:pPr>
              <w:pStyle w:val="ListParagraph"/>
              <w:numPr>
                <w:ilvl w:val="0"/>
                <w:numId w:val="33"/>
              </w:numPr>
              <w:ind w:right="2627"/>
              <w:rPr>
                <w:rFonts w:ascii="XCCW Joined PC23a" w:eastAsia="Times New Roman" w:hAnsi="XCCW Joined PC23a" w:cs="Arial"/>
                <w:sz w:val="20"/>
                <w:szCs w:val="20"/>
                <w:lang w:eastAsia="en-GB"/>
              </w:rPr>
            </w:pPr>
            <w:r w:rsidRPr="00836FDE">
              <w:rPr>
                <w:rFonts w:ascii="XCCW Joined PC23a" w:eastAsia="Times New Roman" w:hAnsi="XCCW Joined PC23a" w:cs="Arial"/>
                <w:sz w:val="20"/>
                <w:szCs w:val="20"/>
                <w:lang w:eastAsia="en-GB"/>
              </w:rPr>
              <w:t>Make pencil sketches on our visit to Rea Brook.</w:t>
            </w:r>
          </w:p>
          <w:p w14:paraId="4B3A5448" w14:textId="77777777" w:rsidR="00455985" w:rsidRPr="00836FDE" w:rsidRDefault="00455985" w:rsidP="00435483">
            <w:pPr>
              <w:pStyle w:val="ListParagraph"/>
              <w:numPr>
                <w:ilvl w:val="0"/>
                <w:numId w:val="33"/>
              </w:numPr>
              <w:ind w:right="2627"/>
              <w:rPr>
                <w:rFonts w:ascii="XCCW Joined PC23a" w:eastAsia="Times New Roman" w:hAnsi="XCCW Joined PC23a" w:cs="Arial"/>
                <w:sz w:val="20"/>
                <w:szCs w:val="20"/>
                <w:lang w:eastAsia="en-GB"/>
              </w:rPr>
            </w:pPr>
            <w:r w:rsidRPr="00836FDE">
              <w:rPr>
                <w:rFonts w:ascii="XCCW Joined PC23a" w:eastAsia="Times New Roman" w:hAnsi="XCCW Joined PC23a" w:cs="Arial"/>
                <w:sz w:val="20"/>
                <w:szCs w:val="20"/>
                <w:lang w:eastAsia="en-GB"/>
              </w:rPr>
              <w:t>Develop our colour and paint techniques through water studies.</w:t>
            </w:r>
          </w:p>
          <w:p w14:paraId="17C01BB6" w14:textId="77777777" w:rsidR="00455985" w:rsidRPr="00836FDE" w:rsidRDefault="00455985" w:rsidP="00435483">
            <w:pPr>
              <w:pStyle w:val="ListParagraph"/>
              <w:numPr>
                <w:ilvl w:val="0"/>
                <w:numId w:val="33"/>
              </w:numPr>
              <w:ind w:right="2627"/>
              <w:rPr>
                <w:rFonts w:ascii="XCCW Joined PC23a" w:eastAsia="Times New Roman" w:hAnsi="XCCW Joined PC23a" w:cs="Arial"/>
                <w:sz w:val="20"/>
                <w:szCs w:val="20"/>
                <w:lang w:eastAsia="en-GB"/>
              </w:rPr>
            </w:pPr>
            <w:r w:rsidRPr="00836FDE">
              <w:rPr>
                <w:rFonts w:ascii="XCCW Joined PC23a" w:eastAsia="Times New Roman" w:hAnsi="XCCW Joined PC23a" w:cs="Arial"/>
                <w:sz w:val="20"/>
                <w:szCs w:val="20"/>
                <w:lang w:eastAsia="en-GB"/>
              </w:rPr>
              <w:t>Make natural colour palettes.</w:t>
            </w:r>
          </w:p>
          <w:p w14:paraId="3FF3C885" w14:textId="77777777" w:rsidR="00455985" w:rsidRPr="00836FDE" w:rsidRDefault="00455985" w:rsidP="00435483">
            <w:pPr>
              <w:pStyle w:val="ListParagraph"/>
              <w:numPr>
                <w:ilvl w:val="0"/>
                <w:numId w:val="33"/>
              </w:numPr>
              <w:ind w:right="2627"/>
              <w:rPr>
                <w:rFonts w:ascii="XCCW Joined PC23a" w:eastAsia="Times New Roman" w:hAnsi="XCCW Joined PC23a" w:cs="Arial"/>
                <w:sz w:val="20"/>
                <w:szCs w:val="20"/>
                <w:lang w:eastAsia="en-GB"/>
              </w:rPr>
            </w:pPr>
            <w:r w:rsidRPr="00836FDE">
              <w:rPr>
                <w:rFonts w:ascii="XCCW Joined PC23a" w:eastAsia="Times New Roman" w:hAnsi="XCCW Joined PC23a" w:cs="Arial"/>
                <w:sz w:val="20"/>
                <w:szCs w:val="20"/>
                <w:lang w:eastAsia="en-GB"/>
              </w:rPr>
              <w:lastRenderedPageBreak/>
              <w:t>Use Monet’s “Waterlilies” to inspire our own paintings.</w:t>
            </w:r>
          </w:p>
          <w:p w14:paraId="06606106" w14:textId="77777777" w:rsidR="00455985" w:rsidRPr="00836FDE" w:rsidRDefault="00455985" w:rsidP="00435483">
            <w:pPr>
              <w:pStyle w:val="ListParagraph"/>
              <w:numPr>
                <w:ilvl w:val="0"/>
                <w:numId w:val="33"/>
              </w:numPr>
              <w:ind w:right="2627"/>
              <w:rPr>
                <w:rFonts w:ascii="XCCW Joined PC23a" w:eastAsia="Times New Roman" w:hAnsi="XCCW Joined PC23a" w:cs="Arial"/>
                <w:sz w:val="20"/>
                <w:szCs w:val="20"/>
                <w:lang w:eastAsia="en-GB"/>
              </w:rPr>
            </w:pPr>
            <w:r w:rsidRPr="00836FDE">
              <w:rPr>
                <w:rFonts w:ascii="XCCW Joined PC23a" w:eastAsia="Times New Roman" w:hAnsi="XCCW Joined PC23a" w:cs="Arial"/>
                <w:sz w:val="20"/>
                <w:szCs w:val="20"/>
                <w:lang w:eastAsia="en-GB"/>
              </w:rPr>
              <w:t>Take photographs of the bridges of Shrewsbury.</w:t>
            </w:r>
          </w:p>
          <w:p w14:paraId="061DD2DB" w14:textId="3A76DA54" w:rsidR="00455985" w:rsidRPr="002A770B" w:rsidRDefault="00455985" w:rsidP="00435483">
            <w:pPr>
              <w:rPr>
                <w:rFonts w:ascii="XCCW Joined PC23c" w:hAnsi="XCCW Joined PC23c"/>
                <w:b/>
                <w:sz w:val="20"/>
                <w:szCs w:val="20"/>
              </w:rPr>
            </w:pPr>
            <w:r w:rsidRPr="00836FDE">
              <w:rPr>
                <w:rFonts w:ascii="XCCW Joined PC23a" w:eastAsia="Times New Roman" w:hAnsi="XCCW Joined PC23a" w:cs="Arial"/>
                <w:sz w:val="20"/>
                <w:szCs w:val="20"/>
                <w:lang w:eastAsia="en-GB"/>
              </w:rPr>
              <w:t>Develop our photos by adding paint, pastels and fabric to create a piece of art.</w:t>
            </w:r>
          </w:p>
        </w:tc>
        <w:tc>
          <w:tcPr>
            <w:tcW w:w="3684" w:type="dxa"/>
            <w:gridSpan w:val="2"/>
            <w:vMerge/>
          </w:tcPr>
          <w:p w14:paraId="412EDC12" w14:textId="77777777" w:rsidR="00455985" w:rsidRPr="002A770B" w:rsidRDefault="00455985" w:rsidP="0067649A">
            <w:pPr>
              <w:jc w:val="center"/>
              <w:rPr>
                <w:rFonts w:ascii="XCCW Joined PC23c" w:hAnsi="XCCW Joined PC23c"/>
                <w:b/>
                <w:sz w:val="20"/>
                <w:szCs w:val="20"/>
              </w:rPr>
            </w:pPr>
          </w:p>
        </w:tc>
        <w:tc>
          <w:tcPr>
            <w:tcW w:w="3497" w:type="dxa"/>
            <w:gridSpan w:val="3"/>
            <w:vMerge/>
          </w:tcPr>
          <w:p w14:paraId="3DBD8770" w14:textId="77777777" w:rsidR="00455985" w:rsidRPr="002A770B" w:rsidRDefault="00455985" w:rsidP="0067649A">
            <w:pPr>
              <w:jc w:val="center"/>
              <w:rPr>
                <w:rFonts w:ascii="XCCW Joined PC23c" w:hAnsi="XCCW Joined PC23c"/>
                <w:b/>
                <w:sz w:val="20"/>
                <w:szCs w:val="20"/>
              </w:rPr>
            </w:pPr>
          </w:p>
        </w:tc>
        <w:tc>
          <w:tcPr>
            <w:tcW w:w="3600" w:type="dxa"/>
            <w:gridSpan w:val="2"/>
            <w:vMerge/>
          </w:tcPr>
          <w:p w14:paraId="2B01B8EB" w14:textId="77777777" w:rsidR="00455985" w:rsidRPr="002A770B" w:rsidRDefault="00455985" w:rsidP="0067649A">
            <w:pPr>
              <w:jc w:val="center"/>
              <w:rPr>
                <w:rFonts w:ascii="XCCW Joined PC23c" w:hAnsi="XCCW Joined PC23c"/>
                <w:b/>
                <w:sz w:val="20"/>
                <w:szCs w:val="20"/>
              </w:rPr>
            </w:pPr>
          </w:p>
        </w:tc>
        <w:tc>
          <w:tcPr>
            <w:tcW w:w="5074" w:type="dxa"/>
            <w:vMerge/>
          </w:tcPr>
          <w:p w14:paraId="7C1FD20E" w14:textId="77777777" w:rsidR="00455985" w:rsidRPr="00E00389" w:rsidRDefault="00455985" w:rsidP="00671373">
            <w:pPr>
              <w:jc w:val="center"/>
              <w:rPr>
                <w:rFonts w:ascii="XCCW Joined PC23c" w:hAnsi="XCCW Joined PC23c"/>
                <w:b/>
                <w:sz w:val="20"/>
                <w:szCs w:val="20"/>
              </w:rPr>
            </w:pPr>
          </w:p>
        </w:tc>
      </w:tr>
      <w:tr w:rsidR="00455985" w:rsidRPr="00743069" w14:paraId="4A119DD6" w14:textId="77777777" w:rsidTr="00A40644">
        <w:trPr>
          <w:trHeight w:val="266"/>
          <w:jc w:val="center"/>
        </w:trPr>
        <w:tc>
          <w:tcPr>
            <w:tcW w:w="5652" w:type="dxa"/>
            <w:vMerge/>
          </w:tcPr>
          <w:p w14:paraId="58E60782" w14:textId="77777777" w:rsidR="00455985" w:rsidRPr="00743069" w:rsidRDefault="00455985" w:rsidP="004325B7">
            <w:pPr>
              <w:jc w:val="center"/>
              <w:rPr>
                <w:rFonts w:ascii="XCCW Joined PC23c" w:hAnsi="XCCW Joined PC23c"/>
                <w:b/>
                <w:sz w:val="24"/>
                <w:szCs w:val="24"/>
              </w:rPr>
            </w:pPr>
          </w:p>
        </w:tc>
        <w:tc>
          <w:tcPr>
            <w:tcW w:w="2561" w:type="dxa"/>
          </w:tcPr>
          <w:p w14:paraId="0BBADFFF" w14:textId="0DAC2210" w:rsidR="00455985" w:rsidRPr="002A770B" w:rsidRDefault="00455985" w:rsidP="004325B7">
            <w:pPr>
              <w:jc w:val="center"/>
              <w:rPr>
                <w:rFonts w:ascii="XCCW Joined PC23c" w:hAnsi="XCCW Joined PC23c"/>
                <w:b/>
                <w:sz w:val="20"/>
                <w:szCs w:val="20"/>
              </w:rPr>
            </w:pPr>
            <w:r w:rsidRPr="002A770B">
              <w:rPr>
                <w:rFonts w:ascii="XCCW Joined PC23c" w:hAnsi="XCCW Joined PC23c"/>
                <w:b/>
                <w:sz w:val="20"/>
                <w:szCs w:val="20"/>
              </w:rPr>
              <w:t>Narrative Influences</w:t>
            </w:r>
          </w:p>
        </w:tc>
        <w:tc>
          <w:tcPr>
            <w:tcW w:w="2563" w:type="dxa"/>
            <w:gridSpan w:val="3"/>
          </w:tcPr>
          <w:p w14:paraId="1B2FDDFB" w14:textId="1FA37876" w:rsidR="00455985" w:rsidRPr="002A770B" w:rsidRDefault="00455985" w:rsidP="004325B7">
            <w:pPr>
              <w:jc w:val="center"/>
              <w:rPr>
                <w:rFonts w:ascii="XCCW Joined PC23c" w:hAnsi="XCCW Joined PC23c"/>
                <w:b/>
                <w:sz w:val="20"/>
                <w:szCs w:val="20"/>
              </w:rPr>
            </w:pPr>
            <w:r w:rsidRPr="002A770B">
              <w:rPr>
                <w:rFonts w:ascii="XCCW Joined PC23c" w:hAnsi="XCCW Joined PC23c"/>
                <w:b/>
                <w:sz w:val="20"/>
                <w:szCs w:val="20"/>
              </w:rPr>
              <w:t>Non-Fiction</w:t>
            </w:r>
          </w:p>
        </w:tc>
        <w:tc>
          <w:tcPr>
            <w:tcW w:w="2561" w:type="dxa"/>
            <w:gridSpan w:val="2"/>
          </w:tcPr>
          <w:p w14:paraId="16639D55" w14:textId="5D5106A1" w:rsidR="00455985" w:rsidRPr="002A770B" w:rsidRDefault="00455985" w:rsidP="004325B7">
            <w:pPr>
              <w:jc w:val="center"/>
              <w:rPr>
                <w:rFonts w:ascii="XCCW Joined PC23c" w:hAnsi="XCCW Joined PC23c"/>
                <w:b/>
                <w:sz w:val="20"/>
                <w:szCs w:val="20"/>
              </w:rPr>
            </w:pPr>
            <w:r w:rsidRPr="002A770B">
              <w:rPr>
                <w:rFonts w:ascii="XCCW Joined PC23c" w:hAnsi="XCCW Joined PC23c"/>
                <w:b/>
                <w:sz w:val="20"/>
                <w:szCs w:val="20"/>
              </w:rPr>
              <w:t>Poetry</w:t>
            </w:r>
          </w:p>
        </w:tc>
        <w:tc>
          <w:tcPr>
            <w:tcW w:w="3096" w:type="dxa"/>
          </w:tcPr>
          <w:p w14:paraId="069793BC" w14:textId="08783E6F" w:rsidR="00455985" w:rsidRPr="002A770B" w:rsidRDefault="00455985" w:rsidP="004325B7">
            <w:pPr>
              <w:jc w:val="center"/>
              <w:rPr>
                <w:rFonts w:ascii="XCCW Joined PC23c" w:hAnsi="XCCW Joined PC23c"/>
                <w:b/>
                <w:sz w:val="20"/>
                <w:szCs w:val="20"/>
              </w:rPr>
            </w:pPr>
            <w:r w:rsidRPr="002A770B">
              <w:rPr>
                <w:rFonts w:ascii="XCCW Joined PC23c" w:hAnsi="XCCW Joined PC23c"/>
                <w:b/>
                <w:sz w:val="20"/>
                <w:szCs w:val="20"/>
              </w:rPr>
              <w:t>Communication</w:t>
            </w:r>
          </w:p>
        </w:tc>
        <w:tc>
          <w:tcPr>
            <w:tcW w:w="5074" w:type="dxa"/>
            <w:vMerge/>
          </w:tcPr>
          <w:p w14:paraId="000B3C36" w14:textId="77777777" w:rsidR="00455985" w:rsidRPr="00743069" w:rsidRDefault="00455985" w:rsidP="004325B7">
            <w:pPr>
              <w:jc w:val="center"/>
              <w:rPr>
                <w:rFonts w:ascii="XCCW Joined PC23c" w:hAnsi="XCCW Joined PC23c"/>
                <w:b/>
                <w:sz w:val="24"/>
                <w:szCs w:val="24"/>
              </w:rPr>
            </w:pPr>
          </w:p>
        </w:tc>
      </w:tr>
      <w:tr w:rsidR="00D110FF" w:rsidRPr="00743069" w14:paraId="1D99716C" w14:textId="77777777" w:rsidTr="00D110FF">
        <w:trPr>
          <w:trHeight w:val="2693"/>
          <w:jc w:val="center"/>
        </w:trPr>
        <w:tc>
          <w:tcPr>
            <w:tcW w:w="5652" w:type="dxa"/>
            <w:vMerge/>
          </w:tcPr>
          <w:p w14:paraId="20E0F9C1" w14:textId="77777777" w:rsidR="00D110FF" w:rsidRPr="00743069" w:rsidRDefault="00D110FF" w:rsidP="00932ABA">
            <w:pPr>
              <w:jc w:val="center"/>
              <w:rPr>
                <w:rFonts w:ascii="XCCW Joined PC23c" w:hAnsi="XCCW Joined PC23c"/>
                <w:b/>
                <w:sz w:val="24"/>
                <w:szCs w:val="24"/>
              </w:rPr>
            </w:pPr>
          </w:p>
        </w:tc>
        <w:tc>
          <w:tcPr>
            <w:tcW w:w="2561" w:type="dxa"/>
            <w:vMerge w:val="restart"/>
          </w:tcPr>
          <w:p w14:paraId="2BB15A4F" w14:textId="77777777" w:rsidR="00D110FF" w:rsidRPr="002A770B" w:rsidRDefault="00D110FF" w:rsidP="000C0622">
            <w:pPr>
              <w:rPr>
                <w:rFonts w:ascii="XCCW Joined PC23a" w:hAnsi="XCCW Joined PC23a"/>
                <w:b/>
                <w:sz w:val="20"/>
                <w:szCs w:val="20"/>
              </w:rPr>
            </w:pPr>
            <w:r w:rsidRPr="002A770B">
              <w:rPr>
                <w:rFonts w:ascii="XCCW Joined PC23a" w:hAnsi="XCCW Joined PC23a"/>
                <w:b/>
                <w:sz w:val="20"/>
                <w:szCs w:val="20"/>
              </w:rPr>
              <w:t xml:space="preserve">As writers we will… </w:t>
            </w:r>
          </w:p>
          <w:p w14:paraId="34192A34" w14:textId="495DAF69" w:rsidR="00D110FF" w:rsidRPr="002A770B" w:rsidRDefault="00D110FF" w:rsidP="009E078C">
            <w:pPr>
              <w:rPr>
                <w:rFonts w:ascii="XCCW Joined PC23a" w:hAnsi="XCCW Joined PC23a"/>
                <w:sz w:val="20"/>
                <w:szCs w:val="20"/>
              </w:rPr>
            </w:pPr>
            <w:r w:rsidRPr="002A770B">
              <w:rPr>
                <w:rFonts w:ascii="XCCW Joined PC23a" w:hAnsi="XCCW Joined PC23a"/>
                <w:sz w:val="20"/>
                <w:szCs w:val="20"/>
              </w:rPr>
              <w:t>Write setting for a river adventure.</w:t>
            </w:r>
          </w:p>
          <w:p w14:paraId="711F00B4" w14:textId="50EB84DA" w:rsidR="00D110FF" w:rsidRPr="002A770B" w:rsidRDefault="00D110FF" w:rsidP="003833D1">
            <w:pPr>
              <w:rPr>
                <w:rFonts w:ascii="XCCW Joined PC23a" w:hAnsi="XCCW Joined PC23a"/>
                <w:sz w:val="20"/>
                <w:szCs w:val="20"/>
              </w:rPr>
            </w:pPr>
          </w:p>
        </w:tc>
        <w:tc>
          <w:tcPr>
            <w:tcW w:w="2563" w:type="dxa"/>
            <w:gridSpan w:val="3"/>
            <w:vMerge w:val="restart"/>
          </w:tcPr>
          <w:p w14:paraId="32830707" w14:textId="77777777" w:rsidR="00D110FF" w:rsidRPr="002A770B" w:rsidRDefault="00D110FF" w:rsidP="00AE2D02">
            <w:pPr>
              <w:jc w:val="both"/>
              <w:rPr>
                <w:rFonts w:ascii="XCCW Joined PC23a" w:hAnsi="XCCW Joined PC23a"/>
                <w:b/>
                <w:sz w:val="20"/>
                <w:szCs w:val="20"/>
              </w:rPr>
            </w:pPr>
            <w:r w:rsidRPr="002A770B">
              <w:rPr>
                <w:rFonts w:ascii="XCCW Joined PC23a" w:hAnsi="XCCW Joined PC23a"/>
                <w:b/>
                <w:sz w:val="20"/>
                <w:szCs w:val="20"/>
              </w:rPr>
              <w:t>As writers we will…</w:t>
            </w:r>
          </w:p>
          <w:p w14:paraId="2E6F3916" w14:textId="668C3625" w:rsidR="00D110FF" w:rsidRPr="002A770B" w:rsidRDefault="00D110FF" w:rsidP="009E078C">
            <w:pPr>
              <w:jc w:val="both"/>
              <w:rPr>
                <w:rFonts w:ascii="XCCW Joined PC23a" w:hAnsi="XCCW Joined PC23a"/>
                <w:sz w:val="20"/>
                <w:szCs w:val="20"/>
              </w:rPr>
            </w:pPr>
            <w:r w:rsidRPr="002A770B">
              <w:rPr>
                <w:rFonts w:ascii="XCCW Joined PC23a" w:hAnsi="XCCW Joined PC23a"/>
                <w:sz w:val="20"/>
                <w:szCs w:val="20"/>
              </w:rPr>
              <w:t>Write an explanation of the journey of the River Severn.</w:t>
            </w:r>
          </w:p>
          <w:p w14:paraId="0D916BFC" w14:textId="1EE84D55" w:rsidR="00D110FF" w:rsidRPr="002A770B" w:rsidRDefault="00D110FF" w:rsidP="009E078C">
            <w:pPr>
              <w:jc w:val="both"/>
              <w:rPr>
                <w:rFonts w:ascii="XCCW Joined PC23a" w:hAnsi="XCCW Joined PC23a"/>
                <w:b/>
                <w:sz w:val="20"/>
                <w:szCs w:val="20"/>
              </w:rPr>
            </w:pPr>
            <w:r w:rsidRPr="002A770B">
              <w:rPr>
                <w:rFonts w:ascii="XCCW Joined PC23a" w:hAnsi="XCCW Joined PC23a"/>
                <w:sz w:val="20"/>
                <w:szCs w:val="20"/>
              </w:rPr>
              <w:t>Write a newspaper report on the sighting of the Rea Brook monster!</w:t>
            </w:r>
          </w:p>
          <w:p w14:paraId="59249813" w14:textId="5C4A6E1D" w:rsidR="00D110FF" w:rsidRPr="002A770B" w:rsidRDefault="00D110FF" w:rsidP="00AE2D02">
            <w:pPr>
              <w:jc w:val="both"/>
              <w:rPr>
                <w:sz w:val="20"/>
                <w:szCs w:val="20"/>
              </w:rPr>
            </w:pPr>
            <w:r w:rsidRPr="002A770B">
              <w:rPr>
                <w:rFonts w:ascii="XCCW Joined PC23a" w:hAnsi="XCCW Joined PC23a"/>
                <w:sz w:val="20"/>
                <w:szCs w:val="20"/>
              </w:rPr>
              <w:t xml:space="preserve"> </w:t>
            </w:r>
          </w:p>
        </w:tc>
        <w:tc>
          <w:tcPr>
            <w:tcW w:w="2561" w:type="dxa"/>
            <w:gridSpan w:val="2"/>
            <w:vMerge w:val="restart"/>
          </w:tcPr>
          <w:p w14:paraId="1D0C0527" w14:textId="6152FF9C" w:rsidR="00D110FF" w:rsidRPr="002A770B" w:rsidRDefault="00D110FF" w:rsidP="0067649A">
            <w:pPr>
              <w:rPr>
                <w:rFonts w:ascii="XCCW Joined PC23a" w:hAnsi="XCCW Joined PC23a"/>
                <w:b/>
                <w:sz w:val="20"/>
                <w:szCs w:val="20"/>
              </w:rPr>
            </w:pPr>
            <w:r w:rsidRPr="002A770B">
              <w:rPr>
                <w:rFonts w:ascii="XCCW Joined PC23a" w:hAnsi="XCCW Joined PC23a"/>
                <w:b/>
                <w:sz w:val="20"/>
                <w:szCs w:val="20"/>
              </w:rPr>
              <w:t>As writers we will…</w:t>
            </w:r>
          </w:p>
          <w:p w14:paraId="4825012D" w14:textId="0B70BAD2" w:rsidR="00D110FF" w:rsidRPr="002A770B" w:rsidRDefault="00D110FF" w:rsidP="0067649A">
            <w:pPr>
              <w:rPr>
                <w:rFonts w:ascii="XCCW Joined PC23a" w:hAnsi="XCCW Joined PC23a"/>
                <w:sz w:val="20"/>
                <w:szCs w:val="20"/>
              </w:rPr>
            </w:pPr>
            <w:r w:rsidRPr="002A770B">
              <w:rPr>
                <w:rFonts w:ascii="XCCW Joined PC23a" w:hAnsi="XCCW Joined PC23a"/>
                <w:sz w:val="20"/>
                <w:szCs w:val="20"/>
              </w:rPr>
              <w:t>Write journey poem.</w:t>
            </w:r>
          </w:p>
          <w:p w14:paraId="7BC999F9" w14:textId="06344D5D" w:rsidR="00D110FF" w:rsidRPr="002A770B" w:rsidRDefault="00D110FF" w:rsidP="0067649A">
            <w:pPr>
              <w:rPr>
                <w:rFonts w:ascii="XCCW Joined PC23c" w:hAnsi="XCCW Joined PC23c"/>
                <w:sz w:val="20"/>
                <w:szCs w:val="20"/>
              </w:rPr>
            </w:pPr>
          </w:p>
        </w:tc>
        <w:tc>
          <w:tcPr>
            <w:tcW w:w="3096" w:type="dxa"/>
            <w:vMerge w:val="restart"/>
          </w:tcPr>
          <w:p w14:paraId="585AD1B1" w14:textId="2AC834ED" w:rsidR="00D110FF" w:rsidRPr="002A770B" w:rsidRDefault="00D110FF" w:rsidP="0067649A">
            <w:pPr>
              <w:rPr>
                <w:rFonts w:ascii="XCCW Joined PC23a" w:hAnsi="XCCW Joined PC23a"/>
                <w:b/>
                <w:sz w:val="20"/>
                <w:szCs w:val="20"/>
              </w:rPr>
            </w:pPr>
            <w:r w:rsidRPr="002A770B">
              <w:rPr>
                <w:rFonts w:ascii="XCCW Joined PC23a" w:hAnsi="XCCW Joined PC23a"/>
                <w:b/>
                <w:sz w:val="20"/>
                <w:szCs w:val="20"/>
              </w:rPr>
              <w:t>As speakers we will…</w:t>
            </w:r>
          </w:p>
          <w:p w14:paraId="794E4B91" w14:textId="7EBBCDA5" w:rsidR="00D110FF" w:rsidRPr="002A770B" w:rsidRDefault="00D110FF" w:rsidP="009E078C">
            <w:pPr>
              <w:rPr>
                <w:rFonts w:ascii="XCCW Joined PC23c" w:hAnsi="XCCW Joined PC23c"/>
                <w:sz w:val="20"/>
                <w:szCs w:val="20"/>
              </w:rPr>
            </w:pPr>
            <w:r w:rsidRPr="002A770B">
              <w:rPr>
                <w:rFonts w:ascii="XCCW Joined PC23a" w:hAnsi="XCCW Joined PC23a"/>
                <w:sz w:val="20"/>
                <w:szCs w:val="20"/>
              </w:rPr>
              <w:t>Debate the need to protect our wildlife and environments- research how Shropshire Wildlife works.</w:t>
            </w:r>
          </w:p>
        </w:tc>
        <w:tc>
          <w:tcPr>
            <w:tcW w:w="5074" w:type="dxa"/>
            <w:vMerge/>
          </w:tcPr>
          <w:p w14:paraId="4BB5EEDD" w14:textId="77777777" w:rsidR="00D110FF" w:rsidRPr="00743069" w:rsidRDefault="00D110FF" w:rsidP="00932ABA">
            <w:pPr>
              <w:jc w:val="center"/>
              <w:rPr>
                <w:rFonts w:ascii="XCCW Joined PC23c" w:hAnsi="XCCW Joined PC23c"/>
                <w:b/>
                <w:sz w:val="24"/>
                <w:szCs w:val="24"/>
              </w:rPr>
            </w:pPr>
          </w:p>
        </w:tc>
      </w:tr>
      <w:tr w:rsidR="00D110FF" w:rsidRPr="00743069" w14:paraId="0CB0B5EC" w14:textId="77777777" w:rsidTr="00455985">
        <w:trPr>
          <w:trHeight w:val="636"/>
          <w:jc w:val="center"/>
        </w:trPr>
        <w:tc>
          <w:tcPr>
            <w:tcW w:w="5652" w:type="dxa"/>
            <w:vMerge/>
          </w:tcPr>
          <w:p w14:paraId="3CD3785F" w14:textId="77777777" w:rsidR="00D110FF" w:rsidRPr="00743069" w:rsidRDefault="00D110FF" w:rsidP="00932ABA">
            <w:pPr>
              <w:jc w:val="center"/>
              <w:rPr>
                <w:rFonts w:ascii="XCCW Joined PC23c" w:hAnsi="XCCW Joined PC23c"/>
                <w:b/>
                <w:sz w:val="24"/>
                <w:szCs w:val="24"/>
              </w:rPr>
            </w:pPr>
          </w:p>
        </w:tc>
        <w:tc>
          <w:tcPr>
            <w:tcW w:w="2561" w:type="dxa"/>
            <w:vMerge/>
          </w:tcPr>
          <w:p w14:paraId="17BDB9E4" w14:textId="77777777" w:rsidR="00D110FF" w:rsidRPr="002A770B" w:rsidRDefault="00D110FF" w:rsidP="000C0622">
            <w:pPr>
              <w:rPr>
                <w:rFonts w:ascii="XCCW Joined PC23a" w:hAnsi="XCCW Joined PC23a"/>
                <w:b/>
                <w:sz w:val="20"/>
                <w:szCs w:val="20"/>
              </w:rPr>
            </w:pPr>
          </w:p>
        </w:tc>
        <w:tc>
          <w:tcPr>
            <w:tcW w:w="2563" w:type="dxa"/>
            <w:gridSpan w:val="3"/>
            <w:vMerge/>
          </w:tcPr>
          <w:p w14:paraId="64913073" w14:textId="77777777" w:rsidR="00D110FF" w:rsidRPr="002A770B" w:rsidRDefault="00D110FF" w:rsidP="00AE2D02">
            <w:pPr>
              <w:jc w:val="both"/>
              <w:rPr>
                <w:rFonts w:ascii="XCCW Joined PC23a" w:hAnsi="XCCW Joined PC23a"/>
                <w:b/>
                <w:sz w:val="20"/>
                <w:szCs w:val="20"/>
              </w:rPr>
            </w:pPr>
          </w:p>
        </w:tc>
        <w:tc>
          <w:tcPr>
            <w:tcW w:w="2561" w:type="dxa"/>
            <w:gridSpan w:val="2"/>
            <w:vMerge/>
          </w:tcPr>
          <w:p w14:paraId="30FC96B4" w14:textId="77777777" w:rsidR="00D110FF" w:rsidRPr="002A770B" w:rsidRDefault="00D110FF" w:rsidP="0067649A">
            <w:pPr>
              <w:rPr>
                <w:rFonts w:ascii="XCCW Joined PC23a" w:hAnsi="XCCW Joined PC23a"/>
                <w:b/>
                <w:sz w:val="20"/>
                <w:szCs w:val="20"/>
              </w:rPr>
            </w:pPr>
          </w:p>
        </w:tc>
        <w:tc>
          <w:tcPr>
            <w:tcW w:w="3096" w:type="dxa"/>
            <w:vMerge/>
          </w:tcPr>
          <w:p w14:paraId="652E3295" w14:textId="77777777" w:rsidR="00D110FF" w:rsidRPr="002A770B" w:rsidRDefault="00D110FF" w:rsidP="0067649A">
            <w:pPr>
              <w:rPr>
                <w:rFonts w:ascii="XCCW Joined PC23a" w:hAnsi="XCCW Joined PC23a"/>
                <w:b/>
                <w:sz w:val="20"/>
                <w:szCs w:val="20"/>
              </w:rPr>
            </w:pPr>
          </w:p>
        </w:tc>
        <w:tc>
          <w:tcPr>
            <w:tcW w:w="5074" w:type="dxa"/>
            <w:vMerge w:val="restart"/>
          </w:tcPr>
          <w:p w14:paraId="7C0A778A" w14:textId="77777777" w:rsidR="00D110FF" w:rsidRPr="002A770B" w:rsidRDefault="00D110FF" w:rsidP="00D110FF">
            <w:pPr>
              <w:jc w:val="center"/>
              <w:rPr>
                <w:rFonts w:ascii="XCCW Joined PC23c" w:hAnsi="XCCW Joined PC23c"/>
                <w:b/>
                <w:sz w:val="20"/>
                <w:szCs w:val="20"/>
              </w:rPr>
            </w:pPr>
            <w:r w:rsidRPr="002A770B">
              <w:rPr>
                <w:rFonts w:ascii="XCCW Joined PC23c" w:hAnsi="XCCW Joined PC23c"/>
                <w:b/>
                <w:sz w:val="20"/>
                <w:szCs w:val="20"/>
              </w:rPr>
              <w:t>Music</w:t>
            </w:r>
          </w:p>
          <w:p w14:paraId="3898DE2C" w14:textId="77777777" w:rsidR="00D110FF" w:rsidRDefault="00D110FF" w:rsidP="00D110FF">
            <w:pPr>
              <w:ind w:right="2627"/>
              <w:rPr>
                <w:rFonts w:ascii="XCCW Joined PC23a" w:eastAsia="Times New Roman" w:hAnsi="XCCW Joined PC23a" w:cs="Arial"/>
                <w:b/>
                <w:sz w:val="20"/>
                <w:szCs w:val="20"/>
                <w:lang w:eastAsia="en-GB"/>
              </w:rPr>
            </w:pPr>
            <w:r w:rsidRPr="002A770B">
              <w:rPr>
                <w:rFonts w:ascii="XCCW Joined PC23a" w:eastAsia="Times New Roman" w:hAnsi="XCCW Joined PC23a" w:cs="Arial"/>
                <w:b/>
                <w:sz w:val="20"/>
                <w:szCs w:val="20"/>
                <w:lang w:eastAsia="en-GB"/>
              </w:rPr>
              <w:lastRenderedPageBreak/>
              <w:t>As musicians we will…</w:t>
            </w:r>
          </w:p>
          <w:p w14:paraId="72DEF1B7" w14:textId="0E1EDF9F" w:rsidR="002C4267" w:rsidRDefault="002C4267" w:rsidP="00D110FF">
            <w:pPr>
              <w:ind w:right="2627"/>
              <w:rPr>
                <w:rFonts w:ascii="XCCW Joined PC23a" w:eastAsia="Times New Roman" w:hAnsi="XCCW Joined PC23a" w:cs="Arial"/>
                <w:sz w:val="20"/>
                <w:szCs w:val="20"/>
                <w:lang w:eastAsia="en-GB"/>
              </w:rPr>
            </w:pPr>
            <w:r>
              <w:rPr>
                <w:rFonts w:ascii="XCCW Joined PC23a" w:eastAsia="Times New Roman" w:hAnsi="XCCW Joined PC23a" w:cs="Arial"/>
                <w:sz w:val="20"/>
                <w:szCs w:val="20"/>
                <w:lang w:eastAsia="en-GB"/>
              </w:rPr>
              <w:t xml:space="preserve">Learn and perform Harvest and Christmas </w:t>
            </w:r>
            <w:proofErr w:type="gramStart"/>
            <w:r>
              <w:rPr>
                <w:rFonts w:ascii="XCCW Joined PC23a" w:eastAsia="Times New Roman" w:hAnsi="XCCW Joined PC23a" w:cs="Arial"/>
                <w:sz w:val="20"/>
                <w:szCs w:val="20"/>
                <w:lang w:eastAsia="en-GB"/>
              </w:rPr>
              <w:t>songs .</w:t>
            </w:r>
            <w:proofErr w:type="gramEnd"/>
          </w:p>
          <w:p w14:paraId="7257B25D" w14:textId="5D87F52C" w:rsidR="002C4267" w:rsidRDefault="002C4267" w:rsidP="00D110FF">
            <w:pPr>
              <w:ind w:right="2627"/>
              <w:rPr>
                <w:rFonts w:ascii="XCCW Joined PC23a" w:eastAsia="Times New Roman" w:hAnsi="XCCW Joined PC23a" w:cs="Arial"/>
                <w:sz w:val="20"/>
                <w:szCs w:val="20"/>
                <w:lang w:eastAsia="en-GB"/>
              </w:rPr>
            </w:pPr>
            <w:r>
              <w:rPr>
                <w:rFonts w:ascii="XCCW Joined PC23a" w:eastAsia="Times New Roman" w:hAnsi="XCCW Joined PC23a" w:cs="Arial"/>
                <w:sz w:val="20"/>
                <w:szCs w:val="20"/>
                <w:lang w:eastAsia="en-GB"/>
              </w:rPr>
              <w:t xml:space="preserve">Sing in rounds and simple harmony, recognising changes in pitch, tempo and dynamics.   </w:t>
            </w:r>
          </w:p>
          <w:p w14:paraId="43D57944" w14:textId="6F9A0F33" w:rsidR="002C4267" w:rsidRPr="002C4267" w:rsidRDefault="002C4267" w:rsidP="00D110FF">
            <w:pPr>
              <w:ind w:right="2627"/>
              <w:rPr>
                <w:rFonts w:ascii="XCCW Joined PC23a" w:eastAsia="Times New Roman" w:hAnsi="XCCW Joined PC23a" w:cs="Arial"/>
                <w:sz w:val="20"/>
                <w:szCs w:val="20"/>
                <w:lang w:eastAsia="en-GB"/>
              </w:rPr>
            </w:pPr>
            <w:r>
              <w:rPr>
                <w:rFonts w:ascii="XCCW Joined PC23a" w:eastAsia="Times New Roman" w:hAnsi="XCCW Joined PC23a" w:cs="Arial"/>
                <w:sz w:val="20"/>
                <w:szCs w:val="20"/>
                <w:lang w:eastAsia="en-GB"/>
              </w:rPr>
              <w:t xml:space="preserve">Listen and respond to live &amp; recorded music, </w:t>
            </w:r>
            <w:proofErr w:type="spellStart"/>
            <w:r>
              <w:rPr>
                <w:rFonts w:ascii="XCCW Joined PC23a" w:eastAsia="Times New Roman" w:hAnsi="XCCW Joined PC23a" w:cs="Arial"/>
                <w:sz w:val="20"/>
                <w:szCs w:val="20"/>
                <w:lang w:eastAsia="en-GB"/>
              </w:rPr>
              <w:t>eg</w:t>
            </w:r>
            <w:proofErr w:type="spellEnd"/>
            <w:r>
              <w:rPr>
                <w:rFonts w:ascii="XCCW Joined PC23a" w:eastAsia="Times New Roman" w:hAnsi="XCCW Joined PC23a" w:cs="Arial"/>
                <w:sz w:val="20"/>
                <w:szCs w:val="20"/>
                <w:lang w:eastAsia="en-GB"/>
              </w:rPr>
              <w:t xml:space="preserve">: the journey of the River </w:t>
            </w:r>
            <w:proofErr w:type="spellStart"/>
            <w:r>
              <w:rPr>
                <w:rFonts w:ascii="XCCW Joined PC23a" w:eastAsia="Times New Roman" w:hAnsi="XCCW Joined PC23a" w:cs="Arial"/>
                <w:sz w:val="20"/>
                <w:szCs w:val="20"/>
                <w:lang w:eastAsia="en-GB"/>
              </w:rPr>
              <w:t>Vlatava</w:t>
            </w:r>
            <w:proofErr w:type="spellEnd"/>
            <w:r>
              <w:rPr>
                <w:rFonts w:ascii="XCCW Joined PC23a" w:eastAsia="Times New Roman" w:hAnsi="XCCW Joined PC23a" w:cs="Arial"/>
                <w:sz w:val="20"/>
                <w:szCs w:val="20"/>
                <w:lang w:eastAsia="en-GB"/>
              </w:rPr>
              <w:t>, by Smetana.</w:t>
            </w:r>
          </w:p>
          <w:p w14:paraId="38576B00" w14:textId="32791FDA" w:rsidR="00D110FF" w:rsidRPr="00743069" w:rsidRDefault="00D110FF" w:rsidP="00D110FF">
            <w:pPr>
              <w:jc w:val="center"/>
              <w:rPr>
                <w:rFonts w:ascii="XCCW Joined PC23c" w:hAnsi="XCCW Joined PC23c"/>
                <w:b/>
                <w:sz w:val="24"/>
                <w:szCs w:val="24"/>
              </w:rPr>
            </w:pPr>
          </w:p>
        </w:tc>
      </w:tr>
      <w:tr w:rsidR="00455985" w:rsidRPr="00743069" w14:paraId="3191FF6F" w14:textId="77777777" w:rsidTr="002C6BC5">
        <w:trPr>
          <w:trHeight w:val="2618"/>
          <w:jc w:val="center"/>
        </w:trPr>
        <w:tc>
          <w:tcPr>
            <w:tcW w:w="5652" w:type="dxa"/>
            <w:vMerge/>
          </w:tcPr>
          <w:p w14:paraId="32DA9982" w14:textId="2962883B" w:rsidR="00455985" w:rsidRPr="00743069" w:rsidRDefault="00455985" w:rsidP="00932ABA">
            <w:pPr>
              <w:jc w:val="center"/>
              <w:rPr>
                <w:rFonts w:ascii="XCCW Joined PC23c" w:hAnsi="XCCW Joined PC23c"/>
                <w:b/>
                <w:sz w:val="24"/>
                <w:szCs w:val="24"/>
              </w:rPr>
            </w:pPr>
          </w:p>
        </w:tc>
        <w:tc>
          <w:tcPr>
            <w:tcW w:w="5124" w:type="dxa"/>
            <w:gridSpan w:val="4"/>
          </w:tcPr>
          <w:p w14:paraId="76B93E14" w14:textId="77777777" w:rsidR="00B34487" w:rsidRPr="00A002AA" w:rsidRDefault="00B34487" w:rsidP="00B34487">
            <w:pPr>
              <w:rPr>
                <w:rFonts w:ascii="XCCW Joined PC23c" w:hAnsi="XCCW Joined PC23c"/>
                <w:b/>
                <w:sz w:val="20"/>
                <w:szCs w:val="20"/>
              </w:rPr>
            </w:pPr>
            <w:r w:rsidRPr="00A002AA">
              <w:rPr>
                <w:rFonts w:ascii="XCCW Joined PC23c" w:hAnsi="XCCW Joined PC23c"/>
                <w:b/>
                <w:sz w:val="20"/>
                <w:szCs w:val="20"/>
              </w:rPr>
              <w:t>Maths</w:t>
            </w:r>
          </w:p>
          <w:p w14:paraId="3B8F7F66" w14:textId="77777777" w:rsidR="00B34487" w:rsidRPr="00A002AA" w:rsidRDefault="00B34487" w:rsidP="00B34487">
            <w:pPr>
              <w:ind w:right="2627"/>
              <w:rPr>
                <w:rFonts w:ascii="Arial" w:hAnsi="Arial" w:cs="Arial"/>
                <w:color w:val="4B4B4B"/>
                <w:sz w:val="20"/>
                <w:szCs w:val="20"/>
              </w:rPr>
            </w:pPr>
            <w:r w:rsidRPr="00A002AA">
              <w:rPr>
                <w:rFonts w:ascii="XCCW Joined PC23a" w:eastAsia="Times New Roman" w:hAnsi="XCCW Joined PC23a" w:cs="Arial"/>
                <w:b/>
                <w:sz w:val="20"/>
                <w:szCs w:val="20"/>
                <w:lang w:eastAsia="en-GB"/>
              </w:rPr>
              <w:t>As mathematicians we will…</w:t>
            </w:r>
          </w:p>
          <w:p w14:paraId="0B1748E5" w14:textId="77777777" w:rsidR="00B34487" w:rsidRPr="00A002AA" w:rsidRDefault="00B34487" w:rsidP="00B34487">
            <w:pPr>
              <w:rPr>
                <w:rFonts w:ascii="XCCW Joined PC23c" w:hAnsi="XCCW Joined PC23c"/>
                <w:b/>
                <w:sz w:val="20"/>
                <w:szCs w:val="20"/>
              </w:rPr>
            </w:pPr>
          </w:p>
          <w:p w14:paraId="17542EB1" w14:textId="77777777" w:rsidR="00B34487" w:rsidRPr="00A002AA" w:rsidRDefault="00B34487" w:rsidP="00B34487">
            <w:pPr>
              <w:rPr>
                <w:rFonts w:ascii="XCCW Joined PC23c" w:hAnsi="XCCW Joined PC23c"/>
                <w:b/>
                <w:sz w:val="20"/>
                <w:szCs w:val="20"/>
              </w:rPr>
            </w:pPr>
            <w:r w:rsidRPr="00A002AA">
              <w:rPr>
                <w:rFonts w:ascii="XCCW Joined PC23c" w:hAnsi="XCCW Joined PC23c"/>
                <w:b/>
                <w:sz w:val="20"/>
                <w:szCs w:val="20"/>
              </w:rPr>
              <w:t>Number</w:t>
            </w:r>
          </w:p>
          <w:p w14:paraId="6DEA6082" w14:textId="77777777" w:rsidR="00B34487" w:rsidRDefault="00B34487" w:rsidP="00B34487">
            <w:pPr>
              <w:rPr>
                <w:rFonts w:ascii="XCCW Joined PC23c" w:hAnsi="XCCW Joined PC23c"/>
                <w:sz w:val="20"/>
                <w:szCs w:val="20"/>
              </w:rPr>
            </w:pPr>
            <w:r w:rsidRPr="00A002AA">
              <w:rPr>
                <w:rFonts w:ascii="XCCW Joined PC23c" w:hAnsi="XCCW Joined PC23c"/>
                <w:sz w:val="20"/>
                <w:szCs w:val="20"/>
              </w:rPr>
              <w:t xml:space="preserve">Study place value, </w:t>
            </w:r>
          </w:p>
          <w:p w14:paraId="13900A4E" w14:textId="53853D02" w:rsidR="00B34487" w:rsidRDefault="00B34487" w:rsidP="00B34487">
            <w:pPr>
              <w:rPr>
                <w:rFonts w:ascii="XCCW Joined PC23c" w:hAnsi="XCCW Joined PC23c"/>
                <w:sz w:val="20"/>
                <w:szCs w:val="20"/>
              </w:rPr>
            </w:pPr>
            <w:r w:rsidRPr="00A002AA">
              <w:rPr>
                <w:rFonts w:ascii="XCCW Joined PC23c" w:hAnsi="XCCW Joined PC23c"/>
                <w:sz w:val="20"/>
                <w:szCs w:val="20"/>
              </w:rPr>
              <w:t>addition</w:t>
            </w:r>
          </w:p>
          <w:p w14:paraId="17E80930" w14:textId="77777777" w:rsidR="00B34487" w:rsidRDefault="00B34487" w:rsidP="00B34487">
            <w:pPr>
              <w:rPr>
                <w:rFonts w:ascii="XCCW Joined PC23c" w:hAnsi="XCCW Joined PC23c"/>
                <w:sz w:val="20"/>
                <w:szCs w:val="20"/>
              </w:rPr>
            </w:pPr>
            <w:r w:rsidRPr="00A002AA">
              <w:rPr>
                <w:rFonts w:ascii="XCCW Joined PC23c" w:hAnsi="XCCW Joined PC23c"/>
                <w:sz w:val="20"/>
                <w:szCs w:val="20"/>
              </w:rPr>
              <w:t xml:space="preserve"> and </w:t>
            </w:r>
          </w:p>
          <w:p w14:paraId="3BB5286A" w14:textId="77777777" w:rsidR="00B34487" w:rsidRPr="00A002AA" w:rsidRDefault="00B34487" w:rsidP="00B34487">
            <w:pPr>
              <w:rPr>
                <w:rFonts w:ascii="XCCW Joined PC23c" w:hAnsi="XCCW Joined PC23c"/>
                <w:sz w:val="20"/>
                <w:szCs w:val="20"/>
              </w:rPr>
            </w:pPr>
            <w:proofErr w:type="gramStart"/>
            <w:r w:rsidRPr="00A002AA">
              <w:rPr>
                <w:rFonts w:ascii="XCCW Joined PC23c" w:hAnsi="XCCW Joined PC23c"/>
                <w:sz w:val="20"/>
                <w:szCs w:val="20"/>
              </w:rPr>
              <w:t>subtraction</w:t>
            </w:r>
            <w:proofErr w:type="gramEnd"/>
            <w:r w:rsidRPr="00A002AA">
              <w:rPr>
                <w:rFonts w:ascii="XCCW Joined PC23c" w:hAnsi="XCCW Joined PC23c"/>
                <w:sz w:val="20"/>
                <w:szCs w:val="20"/>
              </w:rPr>
              <w:t>.</w:t>
            </w:r>
          </w:p>
          <w:p w14:paraId="2FDC4A44" w14:textId="77777777" w:rsidR="00B34487" w:rsidRPr="00A002AA" w:rsidRDefault="00B34487" w:rsidP="00B34487">
            <w:pPr>
              <w:rPr>
                <w:rFonts w:ascii="XCCW Joined PC23c" w:hAnsi="XCCW Joined PC23c"/>
                <w:b/>
                <w:sz w:val="20"/>
                <w:szCs w:val="20"/>
              </w:rPr>
            </w:pPr>
          </w:p>
          <w:p w14:paraId="3119F1CA" w14:textId="77777777" w:rsidR="00B34487" w:rsidRPr="00A002AA" w:rsidRDefault="00B34487" w:rsidP="00B34487">
            <w:pPr>
              <w:rPr>
                <w:rFonts w:ascii="XCCW Joined PC23c" w:hAnsi="XCCW Joined PC23c"/>
                <w:b/>
                <w:sz w:val="20"/>
                <w:szCs w:val="20"/>
              </w:rPr>
            </w:pPr>
            <w:r w:rsidRPr="00A002AA">
              <w:rPr>
                <w:rFonts w:ascii="XCCW Joined PC23c" w:hAnsi="XCCW Joined PC23c"/>
                <w:b/>
                <w:sz w:val="20"/>
                <w:szCs w:val="20"/>
              </w:rPr>
              <w:t>Statistics</w:t>
            </w:r>
          </w:p>
          <w:p w14:paraId="39825137" w14:textId="77777777" w:rsidR="00B34487" w:rsidRDefault="00B34487" w:rsidP="00B34487">
            <w:pPr>
              <w:rPr>
                <w:rFonts w:ascii="XCCW Joined PC23c" w:hAnsi="XCCW Joined PC23c"/>
                <w:sz w:val="20"/>
                <w:szCs w:val="20"/>
              </w:rPr>
            </w:pPr>
            <w:r w:rsidRPr="00A002AA">
              <w:rPr>
                <w:rFonts w:ascii="XCCW Joined PC23c" w:hAnsi="XCCW Joined PC23c"/>
                <w:sz w:val="20"/>
                <w:szCs w:val="20"/>
              </w:rPr>
              <w:t xml:space="preserve">Study data gathering, </w:t>
            </w:r>
          </w:p>
          <w:p w14:paraId="4B5D991D" w14:textId="57727C80" w:rsidR="00B34487" w:rsidRDefault="00B34487" w:rsidP="00B34487">
            <w:pPr>
              <w:rPr>
                <w:rFonts w:ascii="XCCW Joined PC23c" w:hAnsi="XCCW Joined PC23c"/>
                <w:sz w:val="20"/>
                <w:szCs w:val="20"/>
              </w:rPr>
            </w:pPr>
            <w:r w:rsidRPr="00A002AA">
              <w:rPr>
                <w:rFonts w:ascii="XCCW Joined PC23c" w:hAnsi="XCCW Joined PC23c"/>
                <w:sz w:val="20"/>
                <w:szCs w:val="20"/>
              </w:rPr>
              <w:t>recording,</w:t>
            </w:r>
          </w:p>
          <w:p w14:paraId="3A9E98DD" w14:textId="60C7D95B" w:rsidR="00455985" w:rsidRPr="00F34034" w:rsidRDefault="00B34487" w:rsidP="00B34487">
            <w:pPr>
              <w:rPr>
                <w:rFonts w:ascii="XCCW Joined PC23c" w:hAnsi="XCCW Joined PC23c"/>
                <w:b/>
                <w:sz w:val="20"/>
                <w:szCs w:val="20"/>
              </w:rPr>
            </w:pPr>
            <w:r w:rsidRPr="00A002AA">
              <w:rPr>
                <w:rFonts w:ascii="XCCW Joined PC23c" w:hAnsi="XCCW Joined PC23c"/>
                <w:sz w:val="20"/>
                <w:szCs w:val="20"/>
              </w:rPr>
              <w:t xml:space="preserve"> </w:t>
            </w:r>
            <w:proofErr w:type="gramStart"/>
            <w:r w:rsidRPr="00A002AA">
              <w:rPr>
                <w:rFonts w:ascii="XCCW Joined PC23c" w:hAnsi="XCCW Joined PC23c"/>
                <w:sz w:val="20"/>
                <w:szCs w:val="20"/>
              </w:rPr>
              <w:t>presenting</w:t>
            </w:r>
            <w:proofErr w:type="gramEnd"/>
            <w:r w:rsidRPr="00A002AA">
              <w:rPr>
                <w:rFonts w:ascii="XCCW Joined PC23c" w:hAnsi="XCCW Joined PC23c"/>
                <w:sz w:val="20"/>
                <w:szCs w:val="20"/>
              </w:rPr>
              <w:t xml:space="preserve"> and analysis.</w:t>
            </w:r>
          </w:p>
        </w:tc>
        <w:tc>
          <w:tcPr>
            <w:tcW w:w="5657" w:type="dxa"/>
            <w:gridSpan w:val="3"/>
          </w:tcPr>
          <w:p w14:paraId="7F752DBC" w14:textId="77777777" w:rsidR="0029380D" w:rsidRDefault="0029380D" w:rsidP="0029380D">
            <w:pPr>
              <w:rPr>
                <w:rFonts w:ascii="XCCW Joined PC23c" w:hAnsi="XCCW Joined PC23c"/>
                <w:b/>
                <w:sz w:val="20"/>
                <w:szCs w:val="20"/>
              </w:rPr>
            </w:pPr>
            <w:r w:rsidRPr="00A002AA">
              <w:rPr>
                <w:rFonts w:ascii="XCCW Joined PC23c" w:hAnsi="XCCW Joined PC23c"/>
                <w:b/>
                <w:sz w:val="20"/>
                <w:szCs w:val="20"/>
              </w:rPr>
              <w:t>D&amp;T</w:t>
            </w:r>
            <w:r>
              <w:rPr>
                <w:rFonts w:ascii="XCCW Joined PC23c" w:hAnsi="XCCW Joined PC23c"/>
                <w:b/>
                <w:sz w:val="20"/>
                <w:szCs w:val="20"/>
              </w:rPr>
              <w:t>: Structures</w:t>
            </w:r>
          </w:p>
          <w:p w14:paraId="4D6882A7" w14:textId="77777777" w:rsidR="0029380D" w:rsidRPr="00A002AA" w:rsidRDefault="0029380D" w:rsidP="0029380D">
            <w:pPr>
              <w:spacing w:after="180"/>
              <w:textAlignment w:val="baseline"/>
              <w:rPr>
                <w:rFonts w:ascii="Arial" w:eastAsia="Times New Roman" w:hAnsi="Arial" w:cs="Arial"/>
                <w:color w:val="4B4B4B"/>
                <w:sz w:val="20"/>
                <w:szCs w:val="20"/>
                <w:lang w:eastAsia="en-GB"/>
              </w:rPr>
            </w:pPr>
            <w:r w:rsidRPr="00A002AA">
              <w:rPr>
                <w:rFonts w:ascii="Arial" w:eastAsia="Times New Roman" w:hAnsi="Arial" w:cs="Arial"/>
                <w:color w:val="4B4B4B"/>
                <w:sz w:val="20"/>
                <w:szCs w:val="20"/>
                <w:lang w:eastAsia="en-GB"/>
              </w:rPr>
              <w:t>Article 24: All children have the right to good health. Governments must work to provide clean water and nutritious food so that children can stay healthy.</w:t>
            </w:r>
          </w:p>
          <w:p w14:paraId="3D691629" w14:textId="77777777" w:rsidR="0029380D" w:rsidRPr="00A002AA" w:rsidRDefault="0029380D" w:rsidP="0029380D">
            <w:pPr>
              <w:spacing w:before="180" w:after="180"/>
              <w:textAlignment w:val="baseline"/>
              <w:rPr>
                <w:rFonts w:ascii="Arial" w:eastAsia="Times New Roman" w:hAnsi="Arial" w:cs="Arial"/>
                <w:color w:val="4B4B4B"/>
                <w:sz w:val="20"/>
                <w:szCs w:val="20"/>
                <w:lang w:eastAsia="en-GB"/>
              </w:rPr>
            </w:pPr>
            <w:r w:rsidRPr="00A002AA">
              <w:rPr>
                <w:rFonts w:ascii="Arial" w:eastAsia="Times New Roman" w:hAnsi="Arial" w:cs="Arial"/>
                <w:color w:val="4B4B4B"/>
                <w:sz w:val="20"/>
                <w:szCs w:val="20"/>
                <w:lang w:eastAsia="en-GB"/>
              </w:rPr>
              <w:t>Article 27: Every child has the right to a standard of living that is good enough to meet their physical needs. Governments must help families that cannot afford this.</w:t>
            </w:r>
          </w:p>
          <w:p w14:paraId="536600E1" w14:textId="03840667" w:rsidR="00455985" w:rsidRPr="00B34487" w:rsidRDefault="0029380D" w:rsidP="0029380D">
            <w:pPr>
              <w:rPr>
                <w:rFonts w:ascii="XCCW Joined PC23c" w:hAnsi="XCCW Joined PC23c"/>
                <w:b/>
                <w:sz w:val="20"/>
                <w:szCs w:val="20"/>
              </w:rPr>
            </w:pPr>
            <w:r w:rsidRPr="00A002AA">
              <w:rPr>
                <w:rFonts w:ascii="XCCW Joined PC23a" w:eastAsia="Times New Roman" w:hAnsi="XCCW Joined PC23a" w:cs="Arial"/>
                <w:b/>
                <w:sz w:val="20"/>
                <w:szCs w:val="20"/>
                <w:lang w:eastAsia="en-GB"/>
              </w:rPr>
              <w:t xml:space="preserve">As design technologists we will </w:t>
            </w:r>
            <w:r w:rsidRPr="00A002AA">
              <w:rPr>
                <w:rFonts w:ascii="XCCW Joined PC23a" w:hAnsi="XCCW Joined PC23a" w:cs="Arial"/>
                <w:sz w:val="20"/>
                <w:szCs w:val="20"/>
                <w:lang w:val="en-US"/>
              </w:rPr>
              <w:t>Design and make a bridge to present to the Shrewsbury planning Department.</w:t>
            </w:r>
          </w:p>
        </w:tc>
        <w:tc>
          <w:tcPr>
            <w:tcW w:w="5074" w:type="dxa"/>
            <w:vMerge/>
          </w:tcPr>
          <w:p w14:paraId="0B3CABA8" w14:textId="77777777" w:rsidR="00455985" w:rsidRPr="00743069" w:rsidRDefault="00455985" w:rsidP="00932ABA">
            <w:pPr>
              <w:jc w:val="center"/>
              <w:rPr>
                <w:rFonts w:ascii="XCCW Joined PC23c" w:hAnsi="XCCW Joined PC23c"/>
                <w:b/>
                <w:sz w:val="24"/>
                <w:szCs w:val="24"/>
              </w:rPr>
            </w:pPr>
          </w:p>
        </w:tc>
      </w:tr>
      <w:tr w:rsidR="00F34034" w:rsidRPr="00743069" w14:paraId="102EC1B4" w14:textId="77777777" w:rsidTr="002C6BC5">
        <w:trPr>
          <w:trHeight w:val="1266"/>
          <w:jc w:val="center"/>
        </w:trPr>
        <w:tc>
          <w:tcPr>
            <w:tcW w:w="21507" w:type="dxa"/>
            <w:gridSpan w:val="9"/>
          </w:tcPr>
          <w:p w14:paraId="7F816645" w14:textId="7ECC2000" w:rsidR="00F34034" w:rsidRPr="002A770B" w:rsidRDefault="00F34034" w:rsidP="00544416">
            <w:pPr>
              <w:jc w:val="center"/>
              <w:rPr>
                <w:rFonts w:ascii="XCCW Joined PC23c" w:hAnsi="XCCW Joined PC23c"/>
                <w:b/>
                <w:sz w:val="20"/>
                <w:szCs w:val="20"/>
              </w:rPr>
            </w:pPr>
            <w:r w:rsidRPr="002A770B">
              <w:rPr>
                <w:rFonts w:ascii="XCCW Joined PC23c" w:hAnsi="XCCW Joined PC23c"/>
                <w:b/>
                <w:sz w:val="20"/>
                <w:szCs w:val="20"/>
              </w:rPr>
              <w:t>Computing</w:t>
            </w:r>
          </w:p>
          <w:p w14:paraId="3F713C34" w14:textId="77777777" w:rsidR="00F34034" w:rsidRPr="002A770B" w:rsidRDefault="00F34034" w:rsidP="005765A2">
            <w:pPr>
              <w:spacing w:after="180"/>
              <w:textAlignment w:val="baseline"/>
              <w:rPr>
                <w:rFonts w:ascii="Arial" w:eastAsia="Times New Roman" w:hAnsi="Arial" w:cs="Arial"/>
                <w:color w:val="4B4B4B"/>
                <w:sz w:val="20"/>
                <w:szCs w:val="20"/>
                <w:lang w:eastAsia="en-GB"/>
              </w:rPr>
            </w:pPr>
            <w:r w:rsidRPr="002A770B">
              <w:rPr>
                <w:rFonts w:ascii="Arial" w:eastAsia="Times New Roman" w:hAnsi="Arial" w:cs="Arial"/>
                <w:color w:val="4B4B4B"/>
                <w:sz w:val="20"/>
                <w:szCs w:val="20"/>
                <w:lang w:eastAsia="en-GB"/>
              </w:rPr>
              <w:t>Article 17: Governments must help protect children from materials that could harm them (E Safety)</w:t>
            </w:r>
          </w:p>
          <w:p w14:paraId="761F6C75" w14:textId="77777777" w:rsidR="00F34034" w:rsidRPr="002A770B" w:rsidRDefault="00F34034" w:rsidP="005765A2">
            <w:pPr>
              <w:spacing w:before="180" w:after="180"/>
              <w:textAlignment w:val="baseline"/>
              <w:rPr>
                <w:rFonts w:ascii="Arial" w:eastAsia="Times New Roman" w:hAnsi="Arial" w:cs="Arial"/>
                <w:color w:val="4B4B4B"/>
                <w:sz w:val="20"/>
                <w:szCs w:val="20"/>
                <w:lang w:eastAsia="en-GB"/>
              </w:rPr>
            </w:pPr>
            <w:r w:rsidRPr="002A770B">
              <w:rPr>
                <w:rFonts w:ascii="Arial" w:eastAsia="Times New Roman" w:hAnsi="Arial" w:cs="Arial"/>
                <w:color w:val="4B4B4B"/>
                <w:sz w:val="20"/>
                <w:szCs w:val="20"/>
                <w:lang w:eastAsia="en-GB"/>
              </w:rPr>
              <w:t>Article 16: Every child has the right to privacy. The law should protect the child’s private life.</w:t>
            </w:r>
          </w:p>
          <w:p w14:paraId="3C742B5A" w14:textId="65A498A4" w:rsidR="00F34034" w:rsidRPr="002A770B" w:rsidRDefault="00F34034" w:rsidP="005765A2">
            <w:pPr>
              <w:rPr>
                <w:rFonts w:ascii="Arial" w:eastAsia="Times New Roman" w:hAnsi="Arial" w:cs="Arial"/>
                <w:color w:val="4B4B4B"/>
                <w:sz w:val="20"/>
                <w:szCs w:val="20"/>
                <w:lang w:eastAsia="en-GB"/>
              </w:rPr>
            </w:pPr>
            <w:r w:rsidRPr="002A770B">
              <w:rPr>
                <w:rFonts w:ascii="Arial" w:eastAsia="Times New Roman" w:hAnsi="Arial" w:cs="Arial"/>
                <w:color w:val="4B4B4B"/>
                <w:sz w:val="20"/>
                <w:szCs w:val="20"/>
                <w:lang w:eastAsia="en-GB"/>
              </w:rPr>
              <w:t>Article 36: Governments must protect children from all forms of bad treatment.</w:t>
            </w:r>
          </w:p>
          <w:p w14:paraId="44C77CBD" w14:textId="49E90CA5" w:rsidR="00F34034" w:rsidRPr="002A770B" w:rsidRDefault="00F34034" w:rsidP="005765A2">
            <w:pPr>
              <w:ind w:right="2627"/>
              <w:rPr>
                <w:rFonts w:ascii="XCCW Joined PC23a" w:eastAsia="Times New Roman" w:hAnsi="XCCW Joined PC23a" w:cs="Arial"/>
                <w:sz w:val="20"/>
                <w:szCs w:val="20"/>
                <w:lang w:eastAsia="en-GB"/>
              </w:rPr>
            </w:pPr>
            <w:r w:rsidRPr="002A770B">
              <w:rPr>
                <w:rFonts w:ascii="XCCW Joined PC23a" w:eastAsia="Times New Roman" w:hAnsi="XCCW Joined PC23a" w:cs="Arial"/>
                <w:sz w:val="20"/>
                <w:szCs w:val="20"/>
                <w:lang w:eastAsia="en-GB"/>
              </w:rPr>
              <w:t>As computing scientists we will…</w:t>
            </w:r>
          </w:p>
          <w:p w14:paraId="3C7BED15" w14:textId="306703C2" w:rsidR="00F34034" w:rsidRPr="002A770B" w:rsidRDefault="00F34034" w:rsidP="005765A2">
            <w:pPr>
              <w:pStyle w:val="ListParagraph"/>
              <w:numPr>
                <w:ilvl w:val="0"/>
                <w:numId w:val="19"/>
              </w:numPr>
              <w:ind w:right="2627"/>
              <w:rPr>
                <w:rFonts w:ascii="XCCW Joined PC23a" w:eastAsia="Times New Roman" w:hAnsi="XCCW Joined PC23a" w:cs="Arial"/>
                <w:sz w:val="20"/>
                <w:szCs w:val="20"/>
                <w:lang w:eastAsia="en-GB"/>
              </w:rPr>
            </w:pPr>
            <w:r w:rsidRPr="002A770B">
              <w:rPr>
                <w:rFonts w:ascii="XCCW Joined PC23a" w:eastAsia="Times New Roman" w:hAnsi="XCCW Joined PC23a" w:cs="Arial"/>
                <w:sz w:val="20"/>
                <w:szCs w:val="20"/>
                <w:lang w:eastAsia="en-GB"/>
              </w:rPr>
              <w:t xml:space="preserve">Use </w:t>
            </w:r>
            <w:proofErr w:type="gramStart"/>
            <w:r w:rsidRPr="002A770B">
              <w:rPr>
                <w:rFonts w:ascii="XCCW Joined PC23a" w:eastAsia="Times New Roman" w:hAnsi="XCCW Joined PC23a" w:cs="Arial"/>
                <w:sz w:val="20"/>
                <w:szCs w:val="20"/>
                <w:lang w:eastAsia="en-GB"/>
              </w:rPr>
              <w:t>It</w:t>
            </w:r>
            <w:proofErr w:type="gramEnd"/>
            <w:r w:rsidRPr="002A770B">
              <w:rPr>
                <w:rFonts w:ascii="XCCW Joined PC23a" w:eastAsia="Times New Roman" w:hAnsi="XCCW Joined PC23a" w:cs="Arial"/>
                <w:sz w:val="20"/>
                <w:szCs w:val="20"/>
                <w:lang w:eastAsia="en-GB"/>
              </w:rPr>
              <w:t xml:space="preserve"> to research and find out about the River Severn and its bridges around Shrewsbury.</w:t>
            </w:r>
          </w:p>
          <w:p w14:paraId="79430210" w14:textId="7D37AECF" w:rsidR="00F34034" w:rsidRPr="002A770B" w:rsidRDefault="00F34034" w:rsidP="005765A2">
            <w:pPr>
              <w:pStyle w:val="ListParagraph"/>
              <w:numPr>
                <w:ilvl w:val="0"/>
                <w:numId w:val="19"/>
              </w:numPr>
              <w:ind w:right="2627"/>
              <w:rPr>
                <w:rFonts w:ascii="XCCW Joined PC23a" w:eastAsia="Times New Roman" w:hAnsi="XCCW Joined PC23a" w:cs="Arial"/>
                <w:sz w:val="20"/>
                <w:szCs w:val="20"/>
                <w:lang w:eastAsia="en-GB"/>
              </w:rPr>
            </w:pPr>
            <w:r w:rsidRPr="002A770B">
              <w:rPr>
                <w:rFonts w:ascii="XCCW Joined PC23a" w:eastAsia="Times New Roman" w:hAnsi="XCCW Joined PC23a" w:cs="Arial"/>
                <w:sz w:val="20"/>
                <w:szCs w:val="20"/>
                <w:lang w:eastAsia="en-GB"/>
              </w:rPr>
              <w:t>Create a film about our Rea Brook visit.</w:t>
            </w:r>
          </w:p>
          <w:p w14:paraId="1DC45648" w14:textId="1F4CB669" w:rsidR="00F34034" w:rsidRPr="009C2400" w:rsidRDefault="00F34034" w:rsidP="00544416">
            <w:pPr>
              <w:pStyle w:val="ListParagraph"/>
              <w:numPr>
                <w:ilvl w:val="0"/>
                <w:numId w:val="19"/>
              </w:numPr>
              <w:ind w:right="2627"/>
              <w:rPr>
                <w:rFonts w:ascii="XCCW Joined PC23a" w:hAnsi="XCCW Joined PC23a" w:cs="Arial"/>
                <w:color w:val="4B4B4B"/>
                <w:sz w:val="16"/>
                <w:szCs w:val="16"/>
              </w:rPr>
            </w:pPr>
            <w:r w:rsidRPr="002A770B">
              <w:rPr>
                <w:rFonts w:ascii="XCCW Joined PC23a" w:eastAsia="Times New Roman" w:hAnsi="XCCW Joined PC23a" w:cs="Arial"/>
                <w:sz w:val="20"/>
                <w:szCs w:val="20"/>
                <w:lang w:eastAsia="en-GB"/>
              </w:rPr>
              <w:t>Create a poster about our bridge visit.</w:t>
            </w:r>
          </w:p>
        </w:tc>
      </w:tr>
      <w:tr w:rsidR="00F34034" w:rsidRPr="00743069" w14:paraId="1B449CAD" w14:textId="77777777" w:rsidTr="002C4267">
        <w:trPr>
          <w:trHeight w:val="6286"/>
          <w:jc w:val="center"/>
        </w:trPr>
        <w:tc>
          <w:tcPr>
            <w:tcW w:w="10767" w:type="dxa"/>
            <w:gridSpan w:val="4"/>
          </w:tcPr>
          <w:p w14:paraId="523EB8A5" w14:textId="77777777" w:rsidR="00F34034" w:rsidRPr="002A770B" w:rsidRDefault="00F34034" w:rsidP="001F74A7">
            <w:pPr>
              <w:jc w:val="center"/>
              <w:rPr>
                <w:rFonts w:ascii="XCCW Joined PC23c" w:hAnsi="XCCW Joined PC23c"/>
                <w:b/>
                <w:sz w:val="20"/>
                <w:szCs w:val="20"/>
              </w:rPr>
            </w:pPr>
            <w:r w:rsidRPr="002A770B">
              <w:rPr>
                <w:rFonts w:ascii="XCCW Joined PC23c" w:hAnsi="XCCW Joined PC23c"/>
                <w:b/>
                <w:sz w:val="20"/>
                <w:szCs w:val="20"/>
              </w:rPr>
              <w:t>RE</w:t>
            </w:r>
          </w:p>
          <w:p w14:paraId="4B3E7FA3" w14:textId="77777777" w:rsidR="00F34034" w:rsidRPr="002A770B" w:rsidRDefault="00F34034" w:rsidP="001F74A7">
            <w:pPr>
              <w:spacing w:after="180"/>
              <w:textAlignment w:val="baseline"/>
              <w:rPr>
                <w:rFonts w:ascii="Arial" w:eastAsia="Times New Roman" w:hAnsi="Arial" w:cs="Arial"/>
                <w:color w:val="4B4B4B"/>
                <w:sz w:val="20"/>
                <w:szCs w:val="20"/>
                <w:lang w:eastAsia="en-GB"/>
              </w:rPr>
            </w:pPr>
            <w:r w:rsidRPr="002A770B">
              <w:rPr>
                <w:rFonts w:ascii="Arial" w:eastAsia="Times New Roman" w:hAnsi="Arial" w:cs="Arial"/>
                <w:color w:val="4B4B4B"/>
                <w:sz w:val="20"/>
                <w:szCs w:val="20"/>
                <w:lang w:eastAsia="en-GB"/>
              </w:rPr>
              <w:t>Article 14: Every child has the right to think and believe what they want and to practice their religion, as long as they are not stopping other people from enjoying their rights.</w:t>
            </w:r>
          </w:p>
          <w:p w14:paraId="37B3670F" w14:textId="77777777" w:rsidR="00F34034" w:rsidRPr="002A770B" w:rsidRDefault="00F34034" w:rsidP="001F74A7">
            <w:pPr>
              <w:spacing w:before="180" w:after="180"/>
              <w:textAlignment w:val="baseline"/>
              <w:rPr>
                <w:rFonts w:ascii="Arial" w:eastAsia="Times New Roman" w:hAnsi="Arial" w:cs="Arial"/>
                <w:color w:val="4B4B4B"/>
                <w:sz w:val="20"/>
                <w:szCs w:val="20"/>
                <w:lang w:eastAsia="en-GB"/>
              </w:rPr>
            </w:pPr>
            <w:r w:rsidRPr="002A770B">
              <w:rPr>
                <w:rFonts w:ascii="Arial" w:eastAsia="Times New Roman" w:hAnsi="Arial" w:cs="Arial"/>
                <w:color w:val="4B4B4B"/>
                <w:sz w:val="20"/>
                <w:szCs w:val="20"/>
                <w:lang w:eastAsia="en-GB"/>
              </w:rPr>
              <w:t>Article 20: If a child cannot be looked after by their family, governments must make sure they are looked after properly by people who respect the child’s religion, culture and language.</w:t>
            </w:r>
          </w:p>
          <w:p w14:paraId="788571ED" w14:textId="77777777" w:rsidR="00F34034" w:rsidRPr="002A770B" w:rsidRDefault="00F34034" w:rsidP="001F74A7">
            <w:pPr>
              <w:spacing w:before="180" w:after="180"/>
              <w:textAlignment w:val="baseline"/>
              <w:rPr>
                <w:rFonts w:ascii="Arial" w:eastAsia="Times New Roman" w:hAnsi="Arial" w:cs="Arial"/>
                <w:color w:val="4B4B4B"/>
                <w:sz w:val="20"/>
                <w:szCs w:val="20"/>
                <w:lang w:eastAsia="en-GB"/>
              </w:rPr>
            </w:pPr>
            <w:r w:rsidRPr="002A770B">
              <w:rPr>
                <w:rFonts w:ascii="Arial" w:eastAsia="Times New Roman" w:hAnsi="Arial" w:cs="Arial"/>
                <w:color w:val="4B4B4B"/>
                <w:sz w:val="20"/>
                <w:szCs w:val="20"/>
                <w:lang w:eastAsia="en-GB"/>
              </w:rPr>
              <w:t>Article 30; Every child has the right to learn and use language, customs and religion of their family, regardless of whether these are shared by the majority of people in the country where they live.</w:t>
            </w:r>
          </w:p>
          <w:p w14:paraId="32709C3E" w14:textId="77777777" w:rsidR="00F34034" w:rsidRDefault="00F34034" w:rsidP="001F74A7">
            <w:pPr>
              <w:ind w:right="2627"/>
              <w:rPr>
                <w:rFonts w:ascii="XCCW Joined PC23a" w:eastAsia="Times New Roman" w:hAnsi="XCCW Joined PC23a" w:cs="Arial"/>
                <w:b/>
                <w:sz w:val="20"/>
                <w:szCs w:val="20"/>
                <w:lang w:eastAsia="en-GB"/>
              </w:rPr>
            </w:pPr>
            <w:r w:rsidRPr="002A770B">
              <w:rPr>
                <w:rFonts w:ascii="XCCW Joined PC23a" w:eastAsia="Times New Roman" w:hAnsi="XCCW Joined PC23a" w:cs="Arial"/>
                <w:b/>
                <w:sz w:val="20"/>
                <w:szCs w:val="20"/>
                <w:lang w:eastAsia="en-GB"/>
              </w:rPr>
              <w:t>For spiritual and moral development we will learn about…</w:t>
            </w:r>
          </w:p>
          <w:p w14:paraId="2040FCC1" w14:textId="77777777" w:rsidR="002C4267" w:rsidRDefault="002C4267" w:rsidP="002C4267">
            <w:pPr>
              <w:rPr>
                <w:rFonts w:ascii="XCCW Joined PC23c" w:hAnsi="XCCW Joined PC23c"/>
                <w:i/>
                <w:iCs/>
                <w:sz w:val="24"/>
                <w:szCs w:val="24"/>
              </w:rPr>
            </w:pPr>
            <w:r>
              <w:rPr>
                <w:rFonts w:ascii="XCCW Joined PC23c" w:hAnsi="XCCW Joined PC23c"/>
                <w:sz w:val="24"/>
                <w:szCs w:val="24"/>
                <w:u w:val="single"/>
              </w:rPr>
              <w:t>RQ 10</w:t>
            </w:r>
            <w:r>
              <w:rPr>
                <w:rFonts w:ascii="XCCW Joined PC23c" w:hAnsi="XCCW Joined PC23c"/>
                <w:i/>
                <w:iCs/>
                <w:sz w:val="24"/>
                <w:szCs w:val="24"/>
              </w:rPr>
              <w:t xml:space="preserve"> How is belief expressed through symbols and action?</w:t>
            </w:r>
          </w:p>
          <w:p w14:paraId="1A6C96E7" w14:textId="77777777" w:rsidR="002C4267" w:rsidRDefault="002C4267" w:rsidP="002C4267">
            <w:pPr>
              <w:widowControl w:val="0"/>
              <w:ind w:left="567" w:hanging="567"/>
              <w:rPr>
                <w:rFonts w:ascii="XCCW Joined PC23c" w:hAnsi="XCCW Joined PC23c"/>
                <w:color w:val="0070C0"/>
              </w:rPr>
            </w:pPr>
            <w:r>
              <w:rPr>
                <w:rFonts w:ascii="Symbol" w:hAnsi="Symbol"/>
                <w:color w:val="0070C0"/>
              </w:rPr>
              <w:t></w:t>
            </w:r>
            <w:r>
              <w:t> </w:t>
            </w:r>
            <w:r>
              <w:rPr>
                <w:rFonts w:ascii="XCCW Joined PC23c" w:hAnsi="XCCW Joined PC23c"/>
                <w:color w:val="0070C0"/>
              </w:rPr>
              <w:t>Christian symbols and how these reflect teaching.</w:t>
            </w:r>
          </w:p>
          <w:p w14:paraId="52E5CF8B" w14:textId="77777777" w:rsidR="002C4267" w:rsidRDefault="002C4267" w:rsidP="002C4267">
            <w:pPr>
              <w:widowControl w:val="0"/>
              <w:ind w:left="567" w:hanging="567"/>
              <w:rPr>
                <w:rFonts w:ascii="XCCW Joined PC23c" w:hAnsi="XCCW Joined PC23c"/>
                <w:color w:val="0070C0"/>
              </w:rPr>
            </w:pPr>
            <w:r>
              <w:rPr>
                <w:rFonts w:ascii="Symbol" w:hAnsi="Symbol"/>
                <w:color w:val="0070C0"/>
              </w:rPr>
              <w:t></w:t>
            </w:r>
            <w:r>
              <w:t> </w:t>
            </w:r>
            <w:r>
              <w:rPr>
                <w:rFonts w:ascii="XCCW Joined PC23c" w:hAnsi="XCCW Joined PC23c"/>
                <w:color w:val="0070C0"/>
              </w:rPr>
              <w:t>Exploring the balance of life and death.</w:t>
            </w:r>
          </w:p>
          <w:p w14:paraId="5557E71B" w14:textId="77777777" w:rsidR="002C4267" w:rsidRDefault="002C4267" w:rsidP="002C4267">
            <w:pPr>
              <w:ind w:left="567" w:hanging="567"/>
              <w:rPr>
                <w:rFonts w:ascii="XCCW Joined PC23c" w:hAnsi="XCCW Joined PC23c"/>
                <w:b/>
                <w:bCs/>
                <w:color w:val="000000"/>
                <w:sz w:val="24"/>
                <w:szCs w:val="24"/>
              </w:rPr>
            </w:pPr>
            <w:r>
              <w:rPr>
                <w:rFonts w:ascii="Symbol" w:hAnsi="Symbol"/>
              </w:rPr>
              <w:t></w:t>
            </w:r>
            <w:r>
              <w:t> </w:t>
            </w:r>
            <w:r>
              <w:rPr>
                <w:rFonts w:ascii="XCCW Joined PC23c" w:hAnsi="XCCW Joined PC23c"/>
                <w:color w:val="0070C0"/>
              </w:rPr>
              <w:t>Look at how different religions view death and what happens.</w:t>
            </w:r>
          </w:p>
          <w:p w14:paraId="2849C7F5" w14:textId="77777777" w:rsidR="002C4267" w:rsidRDefault="002C4267" w:rsidP="002C4267">
            <w:pPr>
              <w:widowControl w:val="0"/>
              <w:rPr>
                <w:rFonts w:ascii="Calibri" w:hAnsi="Calibri"/>
                <w:sz w:val="20"/>
                <w:szCs w:val="20"/>
              </w:rPr>
            </w:pPr>
            <w:r>
              <w:t> </w:t>
            </w:r>
          </w:p>
          <w:p w14:paraId="7120C665" w14:textId="77777777" w:rsidR="002C4267" w:rsidRDefault="002C4267" w:rsidP="002C4267">
            <w:pPr>
              <w:widowControl w:val="0"/>
              <w:rPr>
                <w:rFonts w:ascii="XCCW Joined PC23c" w:hAnsi="XCCW Joined PC23c"/>
                <w:i/>
                <w:iCs/>
                <w:sz w:val="24"/>
                <w:szCs w:val="24"/>
              </w:rPr>
            </w:pPr>
            <w:r>
              <w:rPr>
                <w:rFonts w:ascii="XCCW Joined PC23c" w:hAnsi="XCCW Joined PC23c"/>
                <w:sz w:val="24"/>
                <w:szCs w:val="24"/>
                <w:u w:val="single"/>
              </w:rPr>
              <w:t>RQ 7</w:t>
            </w:r>
            <w:r>
              <w:rPr>
                <w:rFonts w:ascii="XCCW Joined PC23c" w:hAnsi="XCCW Joined PC23c"/>
                <w:i/>
                <w:iCs/>
                <w:sz w:val="24"/>
                <w:szCs w:val="24"/>
              </w:rPr>
              <w:t xml:space="preserve"> How do people make sense of hardship and suffering?</w:t>
            </w:r>
          </w:p>
          <w:p w14:paraId="353CEEC2" w14:textId="1167F22E" w:rsidR="002C4267" w:rsidRDefault="002C4267" w:rsidP="002C4267">
            <w:pPr>
              <w:widowControl w:val="0"/>
              <w:rPr>
                <w:rFonts w:ascii="XCCW Joined PC23c" w:hAnsi="XCCW Joined PC23c"/>
                <w:i/>
                <w:iCs/>
                <w:sz w:val="24"/>
                <w:szCs w:val="24"/>
              </w:rPr>
            </w:pPr>
            <w:r>
              <w:rPr>
                <w:rFonts w:ascii="XCCW Joined PC23c" w:hAnsi="XCCW Joined PC23c"/>
                <w:sz w:val="24"/>
                <w:szCs w:val="24"/>
                <w:u w:val="single"/>
              </w:rPr>
              <w:t>RQ 12</w:t>
            </w:r>
            <w:r>
              <w:rPr>
                <w:rFonts w:ascii="XCCW Joined PC23c" w:hAnsi="XCCW Joined PC23c"/>
                <w:i/>
                <w:iCs/>
                <w:sz w:val="24"/>
                <w:szCs w:val="24"/>
              </w:rPr>
              <w:t xml:space="preserve"> How do people make sense of life and death? </w:t>
            </w:r>
          </w:p>
          <w:p w14:paraId="58151E95" w14:textId="5BC27EE3" w:rsidR="002C4267" w:rsidRDefault="002C4267" w:rsidP="002C4267">
            <w:pPr>
              <w:ind w:left="567" w:hanging="567"/>
              <w:rPr>
                <w:rFonts w:ascii="XCCW Joined PC23c" w:hAnsi="XCCW Joined PC23c"/>
                <w:b/>
                <w:bCs/>
                <w:color w:val="0070C0"/>
              </w:rPr>
            </w:pPr>
            <w:r>
              <w:rPr>
                <w:rFonts w:ascii="Symbol" w:hAnsi="Symbol"/>
                <w:color w:val="0070C0"/>
              </w:rPr>
              <w:t></w:t>
            </w:r>
            <w:r>
              <w:t> </w:t>
            </w:r>
            <w:r>
              <w:rPr>
                <w:rFonts w:ascii="XCCW Joined PC23c" w:hAnsi="XCCW Joined PC23c"/>
                <w:color w:val="0070C0"/>
              </w:rPr>
              <w:t>What do people do when someone dies and why do they do this?</w:t>
            </w:r>
          </w:p>
          <w:p w14:paraId="3D431C36" w14:textId="77777777" w:rsidR="002C4267" w:rsidRDefault="002C4267" w:rsidP="002C4267">
            <w:pPr>
              <w:ind w:left="567" w:hanging="567"/>
              <w:rPr>
                <w:rFonts w:ascii="XCCW Joined PC23c" w:hAnsi="XCCW Joined PC23c"/>
                <w:b/>
                <w:bCs/>
                <w:color w:val="0070C0"/>
              </w:rPr>
            </w:pPr>
            <w:r>
              <w:rPr>
                <w:rFonts w:ascii="Symbol" w:hAnsi="Symbol"/>
                <w:color w:val="0070C0"/>
              </w:rPr>
              <w:t></w:t>
            </w:r>
            <w:r>
              <w:t> </w:t>
            </w:r>
            <w:r>
              <w:rPr>
                <w:rFonts w:ascii="XCCW Joined PC23c" w:hAnsi="XCCW Joined PC23c"/>
                <w:color w:val="0070C0"/>
              </w:rPr>
              <w:t>Why do we mark Remembrance Day?</w:t>
            </w:r>
          </w:p>
          <w:p w14:paraId="16954215" w14:textId="63163B8F" w:rsidR="00F34034" w:rsidRPr="002C4267" w:rsidRDefault="002C4267" w:rsidP="002C4267">
            <w:pPr>
              <w:widowControl w:val="0"/>
              <w:ind w:left="567" w:hanging="567"/>
              <w:rPr>
                <w:rFonts w:ascii="XCCW Joined PC23c" w:hAnsi="XCCW Joined PC23c"/>
                <w:color w:val="0070C0"/>
              </w:rPr>
            </w:pPr>
            <w:r>
              <w:rPr>
                <w:rFonts w:ascii="Symbol" w:hAnsi="Symbol"/>
                <w:color w:val="0070C0"/>
              </w:rPr>
              <w:t></w:t>
            </w:r>
            <w:r>
              <w:t> </w:t>
            </w:r>
            <w:r>
              <w:rPr>
                <w:rFonts w:ascii="XCCW Joined PC23c" w:hAnsi="XCCW Joined PC23c"/>
                <w:color w:val="0070C0"/>
              </w:rPr>
              <w:t xml:space="preserve">Exploring important Christian/Hindu celebrations, </w:t>
            </w:r>
            <w:proofErr w:type="spellStart"/>
            <w:r>
              <w:rPr>
                <w:rFonts w:ascii="XCCW Joined PC23c" w:hAnsi="XCCW Joined PC23c"/>
                <w:color w:val="0070C0"/>
              </w:rPr>
              <w:t>eg</w:t>
            </w:r>
            <w:proofErr w:type="spellEnd"/>
            <w:r>
              <w:rPr>
                <w:rFonts w:ascii="XCCW Joined PC23c" w:hAnsi="XCCW Joined PC23c"/>
                <w:color w:val="0070C0"/>
              </w:rPr>
              <w:t>: Christmas/</w:t>
            </w:r>
            <w:proofErr w:type="spellStart"/>
            <w:r>
              <w:rPr>
                <w:rFonts w:ascii="XCCW Joined PC23c" w:hAnsi="XCCW Joined PC23c"/>
                <w:color w:val="0070C0"/>
              </w:rPr>
              <w:t>Divali</w:t>
            </w:r>
            <w:proofErr w:type="spellEnd"/>
          </w:p>
        </w:tc>
        <w:tc>
          <w:tcPr>
            <w:tcW w:w="10740" w:type="dxa"/>
            <w:gridSpan w:val="5"/>
          </w:tcPr>
          <w:p w14:paraId="3C7761ED" w14:textId="77777777" w:rsidR="00F34034" w:rsidRPr="002A770B" w:rsidRDefault="00F34034" w:rsidP="001F74A7">
            <w:pPr>
              <w:jc w:val="center"/>
              <w:rPr>
                <w:rFonts w:ascii="XCCW Joined PC23c" w:hAnsi="XCCW Joined PC23c"/>
                <w:b/>
                <w:sz w:val="20"/>
                <w:szCs w:val="20"/>
              </w:rPr>
            </w:pPr>
            <w:r w:rsidRPr="002A770B">
              <w:rPr>
                <w:rFonts w:ascii="XCCW Joined PC23c" w:hAnsi="XCCW Joined PC23c"/>
                <w:b/>
                <w:sz w:val="20"/>
                <w:szCs w:val="20"/>
              </w:rPr>
              <w:t>PSHE</w:t>
            </w:r>
          </w:p>
          <w:p w14:paraId="4AF49BB0" w14:textId="79E793AA" w:rsidR="00F34034" w:rsidRDefault="00F34034" w:rsidP="001F74A7">
            <w:pPr>
              <w:ind w:right="2627"/>
              <w:rPr>
                <w:rFonts w:ascii="XCCW Joined PC23a" w:eastAsia="Times New Roman" w:hAnsi="XCCW Joined PC23a" w:cs="Arial"/>
                <w:b/>
                <w:sz w:val="20"/>
                <w:szCs w:val="20"/>
                <w:lang w:eastAsia="en-GB"/>
              </w:rPr>
            </w:pPr>
            <w:r>
              <w:rPr>
                <w:rFonts w:ascii="XCCW Joined PC23a" w:eastAsia="Times New Roman" w:hAnsi="XCCW Joined PC23a" w:cs="Arial"/>
                <w:b/>
                <w:sz w:val="20"/>
                <w:szCs w:val="20"/>
                <w:lang w:eastAsia="en-GB"/>
              </w:rPr>
              <w:t xml:space="preserve">As members of the community </w:t>
            </w:r>
            <w:r w:rsidRPr="002A770B">
              <w:rPr>
                <w:rFonts w:ascii="XCCW Joined PC23a" w:eastAsia="Times New Roman" w:hAnsi="XCCW Joined PC23a" w:cs="Arial"/>
                <w:b/>
                <w:sz w:val="20"/>
                <w:szCs w:val="20"/>
                <w:lang w:eastAsia="en-GB"/>
              </w:rPr>
              <w:t>we will learn about…</w:t>
            </w:r>
          </w:p>
          <w:p w14:paraId="5D162B8E" w14:textId="77777777" w:rsidR="002C4267" w:rsidRDefault="002C4267" w:rsidP="002C4267">
            <w:pPr>
              <w:ind w:left="567" w:hanging="567"/>
              <w:rPr>
                <w:rFonts w:ascii="XCCW Joined PC23c" w:hAnsi="XCCW Joined PC23c"/>
                <w:sz w:val="24"/>
                <w:szCs w:val="24"/>
              </w:rPr>
            </w:pPr>
            <w:r>
              <w:rPr>
                <w:rFonts w:ascii="Symbol" w:hAnsi="Symbol"/>
              </w:rPr>
              <w:t></w:t>
            </w:r>
            <w:r>
              <w:t> </w:t>
            </w:r>
            <w:r>
              <w:rPr>
                <w:rFonts w:ascii="XCCW Joined PC23c" w:hAnsi="XCCW Joined PC23c"/>
                <w:sz w:val="24"/>
                <w:szCs w:val="24"/>
              </w:rPr>
              <w:t>UNICEF Convention for the Rights of the Child</w:t>
            </w:r>
          </w:p>
          <w:p w14:paraId="3691CB97" w14:textId="77777777" w:rsidR="002C4267" w:rsidRDefault="002C4267" w:rsidP="002C4267">
            <w:pPr>
              <w:ind w:left="567" w:hanging="567"/>
              <w:rPr>
                <w:rFonts w:ascii="XCCW Joined PC23c" w:hAnsi="XCCW Joined PC23c"/>
                <w:sz w:val="24"/>
                <w:szCs w:val="24"/>
              </w:rPr>
            </w:pPr>
            <w:r>
              <w:rPr>
                <w:rFonts w:ascii="Symbol" w:hAnsi="Symbol"/>
              </w:rPr>
              <w:t></w:t>
            </w:r>
            <w:r>
              <w:t> </w:t>
            </w:r>
            <w:r>
              <w:rPr>
                <w:rFonts w:ascii="XCCW Joined PC23c" w:hAnsi="XCCW Joined PC23c"/>
                <w:sz w:val="24"/>
                <w:szCs w:val="24"/>
              </w:rPr>
              <w:t>British Values</w:t>
            </w:r>
          </w:p>
          <w:p w14:paraId="123C3401" w14:textId="77777777" w:rsidR="002C4267" w:rsidRDefault="002C4267" w:rsidP="002C4267">
            <w:pPr>
              <w:ind w:left="567" w:hanging="567"/>
              <w:rPr>
                <w:rFonts w:ascii="XCCW Joined PC23c" w:hAnsi="XCCW Joined PC23c"/>
                <w:sz w:val="24"/>
                <w:szCs w:val="24"/>
              </w:rPr>
            </w:pPr>
            <w:r>
              <w:rPr>
                <w:rFonts w:ascii="Symbol" w:hAnsi="Symbol"/>
              </w:rPr>
              <w:t></w:t>
            </w:r>
            <w:r>
              <w:t> </w:t>
            </w:r>
            <w:r>
              <w:rPr>
                <w:rFonts w:ascii="XCCW Joined PC23c" w:hAnsi="XCCW Joined PC23c"/>
                <w:sz w:val="24"/>
                <w:szCs w:val="24"/>
              </w:rPr>
              <w:t>Rules and Class Charter</w:t>
            </w:r>
          </w:p>
          <w:p w14:paraId="2AA3BD2B" w14:textId="77777777" w:rsidR="002C4267" w:rsidRDefault="002C4267" w:rsidP="002C4267">
            <w:pPr>
              <w:ind w:left="567" w:hanging="567"/>
              <w:rPr>
                <w:rFonts w:ascii="XCCW Joined PC23c" w:hAnsi="XCCW Joined PC23c"/>
                <w:sz w:val="24"/>
                <w:szCs w:val="24"/>
              </w:rPr>
            </w:pPr>
            <w:r>
              <w:rPr>
                <w:rFonts w:ascii="Symbol" w:hAnsi="Symbol"/>
              </w:rPr>
              <w:t></w:t>
            </w:r>
            <w:r>
              <w:t> </w:t>
            </w:r>
            <w:r>
              <w:rPr>
                <w:rFonts w:ascii="XCCW Joined PC23c" w:hAnsi="XCCW Joined PC23c"/>
                <w:sz w:val="24"/>
                <w:szCs w:val="24"/>
              </w:rPr>
              <w:t>Caring for our Environment</w:t>
            </w:r>
          </w:p>
          <w:p w14:paraId="669CD3F0" w14:textId="77777777" w:rsidR="002C4267" w:rsidRDefault="002C4267" w:rsidP="002C4267">
            <w:pPr>
              <w:ind w:left="567" w:hanging="567"/>
              <w:rPr>
                <w:rFonts w:ascii="XCCW Joined PC23c" w:hAnsi="XCCW Joined PC23c"/>
                <w:sz w:val="24"/>
                <w:szCs w:val="24"/>
              </w:rPr>
            </w:pPr>
            <w:r>
              <w:rPr>
                <w:rFonts w:ascii="Symbol" w:hAnsi="Symbol"/>
              </w:rPr>
              <w:t></w:t>
            </w:r>
            <w:r>
              <w:t> </w:t>
            </w:r>
            <w:r>
              <w:rPr>
                <w:rFonts w:ascii="XCCW Joined PC23c" w:hAnsi="XCCW Joined PC23c"/>
                <w:sz w:val="24"/>
                <w:szCs w:val="24"/>
              </w:rPr>
              <w:t>Sharing the World’s resources (Harvest)</w:t>
            </w:r>
          </w:p>
          <w:p w14:paraId="297B9CAB" w14:textId="77777777" w:rsidR="002C4267" w:rsidRDefault="002C4267" w:rsidP="002C4267">
            <w:pPr>
              <w:ind w:left="567" w:hanging="567"/>
              <w:rPr>
                <w:rFonts w:ascii="XCCW Joined PC23c" w:hAnsi="XCCW Joined PC23c"/>
                <w:sz w:val="24"/>
                <w:szCs w:val="24"/>
              </w:rPr>
            </w:pPr>
            <w:r>
              <w:rPr>
                <w:rFonts w:ascii="Symbol" w:hAnsi="Symbol"/>
              </w:rPr>
              <w:t></w:t>
            </w:r>
            <w:r>
              <w:t> </w:t>
            </w:r>
            <w:r>
              <w:rPr>
                <w:rFonts w:ascii="XCCW Joined PC23c" w:hAnsi="XCCW Joined PC23c"/>
                <w:sz w:val="24"/>
                <w:szCs w:val="24"/>
              </w:rPr>
              <w:t>Water Safety</w:t>
            </w:r>
          </w:p>
          <w:p w14:paraId="063616FA" w14:textId="77777777" w:rsidR="002C4267" w:rsidRDefault="002C4267" w:rsidP="002C4267">
            <w:pPr>
              <w:ind w:left="567" w:hanging="567"/>
              <w:rPr>
                <w:rFonts w:ascii="XCCW Joined PC23c" w:hAnsi="XCCW Joined PC23c"/>
                <w:sz w:val="24"/>
                <w:szCs w:val="24"/>
              </w:rPr>
            </w:pPr>
            <w:r>
              <w:rPr>
                <w:rFonts w:ascii="Symbol" w:hAnsi="Symbol"/>
              </w:rPr>
              <w:t></w:t>
            </w:r>
            <w:r>
              <w:t> </w:t>
            </w:r>
            <w:r>
              <w:rPr>
                <w:rFonts w:ascii="XCCW Joined PC23c" w:hAnsi="XCCW Joined PC23c"/>
                <w:sz w:val="24"/>
                <w:szCs w:val="24"/>
              </w:rPr>
              <w:t xml:space="preserve">Managing Money </w:t>
            </w:r>
          </w:p>
          <w:p w14:paraId="04460E25" w14:textId="010780DB" w:rsidR="002C4267" w:rsidRPr="002C4267" w:rsidRDefault="002C4267" w:rsidP="002C4267">
            <w:pPr>
              <w:widowControl w:val="0"/>
              <w:rPr>
                <w:rFonts w:ascii="Calibri" w:hAnsi="Calibri"/>
                <w:sz w:val="20"/>
                <w:szCs w:val="20"/>
              </w:rPr>
            </w:pPr>
          </w:p>
          <w:p w14:paraId="25057991" w14:textId="40B41E37" w:rsidR="00F34034" w:rsidRPr="00F34034" w:rsidRDefault="00F34034" w:rsidP="00F34034">
            <w:pPr>
              <w:ind w:right="2627"/>
              <w:rPr>
                <w:rFonts w:ascii="XCCW Joined PC23c" w:hAnsi="XCCW Joined PC23c"/>
                <w:b/>
                <w:sz w:val="28"/>
                <w:szCs w:val="28"/>
              </w:rPr>
            </w:pPr>
          </w:p>
          <w:p w14:paraId="77914658" w14:textId="54A5C653" w:rsidR="00F34034" w:rsidRPr="006E1694" w:rsidRDefault="00F34034" w:rsidP="00932ABA">
            <w:pPr>
              <w:jc w:val="center"/>
              <w:rPr>
                <w:rFonts w:ascii="XCCW Joined PC23c" w:hAnsi="XCCW Joined PC23c"/>
                <w:b/>
                <w:sz w:val="28"/>
                <w:szCs w:val="28"/>
              </w:rPr>
            </w:pPr>
          </w:p>
        </w:tc>
      </w:tr>
    </w:tbl>
    <w:p w14:paraId="23CA76C0" w14:textId="7BB47AB9" w:rsidR="00451AC1" w:rsidRDefault="00451AC1"/>
    <w:p w14:paraId="1F4E8B86" w14:textId="022EF876" w:rsidR="00F9479E" w:rsidRDefault="00F9479E"/>
    <w:p w14:paraId="4418D951" w14:textId="77777777" w:rsidR="00F34034" w:rsidRDefault="00F34034"/>
    <w:p w14:paraId="441D7219" w14:textId="505B1706" w:rsidR="00F34034" w:rsidRDefault="00F34034">
      <w:bookmarkStart w:id="0" w:name="_GoBack"/>
      <w:bookmarkEnd w:id="0"/>
    </w:p>
    <w:sectPr w:rsidR="00F34034" w:rsidSect="0074306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XCCW Joined PC23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XCCW Joined PC23c">
    <w:panose1 w:val="03050602040000000000"/>
    <w:charset w:val="00"/>
    <w:family w:val="script"/>
    <w:pitch w:val="variable"/>
    <w:sig w:usb0="800000A7" w:usb1="1000004A" w:usb2="00000000" w:usb3="00000000" w:csb0="0000001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3C1"/>
    <w:multiLevelType w:val="hybridMultilevel"/>
    <w:tmpl w:val="A8A0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D351B"/>
    <w:multiLevelType w:val="hybridMultilevel"/>
    <w:tmpl w:val="ADBC9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04B10"/>
    <w:multiLevelType w:val="hybridMultilevel"/>
    <w:tmpl w:val="F176C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F65D5"/>
    <w:multiLevelType w:val="hybridMultilevel"/>
    <w:tmpl w:val="5FACE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C47C5"/>
    <w:multiLevelType w:val="hybridMultilevel"/>
    <w:tmpl w:val="5E9E5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40BB6"/>
    <w:multiLevelType w:val="hybridMultilevel"/>
    <w:tmpl w:val="0B4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C50F3"/>
    <w:multiLevelType w:val="hybridMultilevel"/>
    <w:tmpl w:val="F2F6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F6029"/>
    <w:multiLevelType w:val="hybridMultilevel"/>
    <w:tmpl w:val="C3587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C32D9"/>
    <w:multiLevelType w:val="hybridMultilevel"/>
    <w:tmpl w:val="DC6A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96F41"/>
    <w:multiLevelType w:val="hybridMultilevel"/>
    <w:tmpl w:val="C8A86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57DF6"/>
    <w:multiLevelType w:val="hybridMultilevel"/>
    <w:tmpl w:val="B6C66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53042"/>
    <w:multiLevelType w:val="hybridMultilevel"/>
    <w:tmpl w:val="E504878C"/>
    <w:lvl w:ilvl="0" w:tplc="B0FC23C4">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2579D"/>
    <w:multiLevelType w:val="hybridMultilevel"/>
    <w:tmpl w:val="B074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34699"/>
    <w:multiLevelType w:val="hybridMultilevel"/>
    <w:tmpl w:val="B7C46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A5789"/>
    <w:multiLevelType w:val="hybridMultilevel"/>
    <w:tmpl w:val="F146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503DBA"/>
    <w:multiLevelType w:val="hybridMultilevel"/>
    <w:tmpl w:val="AE22FA0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6" w15:restartNumberingAfterBreak="0">
    <w:nsid w:val="4C010091"/>
    <w:multiLevelType w:val="hybridMultilevel"/>
    <w:tmpl w:val="A798F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562F9"/>
    <w:multiLevelType w:val="multilevel"/>
    <w:tmpl w:val="4760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A7BA1"/>
    <w:multiLevelType w:val="hybridMultilevel"/>
    <w:tmpl w:val="1632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427096"/>
    <w:multiLevelType w:val="multilevel"/>
    <w:tmpl w:val="D282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82ED4"/>
    <w:multiLevelType w:val="hybridMultilevel"/>
    <w:tmpl w:val="B7C46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F43117"/>
    <w:multiLevelType w:val="hybridMultilevel"/>
    <w:tmpl w:val="F24E4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37B5F"/>
    <w:multiLevelType w:val="hybridMultilevel"/>
    <w:tmpl w:val="35D6B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5E6879"/>
    <w:multiLevelType w:val="hybridMultilevel"/>
    <w:tmpl w:val="B616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475CD"/>
    <w:multiLevelType w:val="hybridMultilevel"/>
    <w:tmpl w:val="9EF82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4F169B"/>
    <w:multiLevelType w:val="hybridMultilevel"/>
    <w:tmpl w:val="A07EA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007951"/>
    <w:multiLevelType w:val="hybridMultilevel"/>
    <w:tmpl w:val="A0FEC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8673D7"/>
    <w:multiLevelType w:val="hybridMultilevel"/>
    <w:tmpl w:val="219A7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656D42"/>
    <w:multiLevelType w:val="hybridMultilevel"/>
    <w:tmpl w:val="A2F41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796598"/>
    <w:multiLevelType w:val="hybridMultilevel"/>
    <w:tmpl w:val="A83C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9177D"/>
    <w:multiLevelType w:val="hybridMultilevel"/>
    <w:tmpl w:val="5B60D632"/>
    <w:lvl w:ilvl="0" w:tplc="B7CEF472">
      <w:start w:val="1"/>
      <w:numFmt w:val="decimal"/>
      <w:lvlText w:val="%1."/>
      <w:lvlJc w:val="left"/>
      <w:pPr>
        <w:ind w:left="360" w:hanging="360"/>
      </w:pPr>
      <w:rPr>
        <w:rFonts w:ascii="XCCW Joined PC23a" w:eastAsia="Times New Roman" w:hAnsi="XCCW Joined PC23a"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CF6013"/>
    <w:multiLevelType w:val="hybridMultilevel"/>
    <w:tmpl w:val="951C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2362A"/>
    <w:multiLevelType w:val="hybridMultilevel"/>
    <w:tmpl w:val="9C1A0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15727"/>
    <w:multiLevelType w:val="hybridMultilevel"/>
    <w:tmpl w:val="C6C29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9527CB"/>
    <w:multiLevelType w:val="hybridMultilevel"/>
    <w:tmpl w:val="8834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23"/>
  </w:num>
  <w:num w:numId="4">
    <w:abstractNumId w:val="7"/>
  </w:num>
  <w:num w:numId="5">
    <w:abstractNumId w:val="6"/>
  </w:num>
  <w:num w:numId="6">
    <w:abstractNumId w:val="1"/>
  </w:num>
  <w:num w:numId="7">
    <w:abstractNumId w:val="2"/>
  </w:num>
  <w:num w:numId="8">
    <w:abstractNumId w:val="20"/>
  </w:num>
  <w:num w:numId="9">
    <w:abstractNumId w:val="13"/>
  </w:num>
  <w:num w:numId="10">
    <w:abstractNumId w:val="31"/>
  </w:num>
  <w:num w:numId="11">
    <w:abstractNumId w:val="4"/>
  </w:num>
  <w:num w:numId="12">
    <w:abstractNumId w:val="26"/>
  </w:num>
  <w:num w:numId="13">
    <w:abstractNumId w:val="14"/>
  </w:num>
  <w:num w:numId="14">
    <w:abstractNumId w:val="27"/>
  </w:num>
  <w:num w:numId="15">
    <w:abstractNumId w:val="12"/>
  </w:num>
  <w:num w:numId="16">
    <w:abstractNumId w:val="22"/>
  </w:num>
  <w:num w:numId="17">
    <w:abstractNumId w:val="30"/>
  </w:num>
  <w:num w:numId="18">
    <w:abstractNumId w:val="5"/>
  </w:num>
  <w:num w:numId="19">
    <w:abstractNumId w:val="0"/>
  </w:num>
  <w:num w:numId="20">
    <w:abstractNumId w:val="15"/>
  </w:num>
  <w:num w:numId="21">
    <w:abstractNumId w:val="29"/>
  </w:num>
  <w:num w:numId="22">
    <w:abstractNumId w:val="8"/>
  </w:num>
  <w:num w:numId="23">
    <w:abstractNumId w:val="9"/>
  </w:num>
  <w:num w:numId="24">
    <w:abstractNumId w:val="11"/>
  </w:num>
  <w:num w:numId="25">
    <w:abstractNumId w:val="16"/>
  </w:num>
  <w:num w:numId="26">
    <w:abstractNumId w:val="24"/>
  </w:num>
  <w:num w:numId="27">
    <w:abstractNumId w:val="28"/>
  </w:num>
  <w:num w:numId="28">
    <w:abstractNumId w:val="33"/>
  </w:num>
  <w:num w:numId="29">
    <w:abstractNumId w:val="34"/>
  </w:num>
  <w:num w:numId="30">
    <w:abstractNumId w:val="18"/>
  </w:num>
  <w:num w:numId="31">
    <w:abstractNumId w:val="10"/>
  </w:num>
  <w:num w:numId="32">
    <w:abstractNumId w:val="3"/>
  </w:num>
  <w:num w:numId="33">
    <w:abstractNumId w:val="25"/>
  </w:num>
  <w:num w:numId="34">
    <w:abstractNumId w:val="32"/>
  </w:num>
  <w:num w:numId="3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B7"/>
    <w:rsid w:val="000076F2"/>
    <w:rsid w:val="000125E6"/>
    <w:rsid w:val="00043D02"/>
    <w:rsid w:val="0004440A"/>
    <w:rsid w:val="00047681"/>
    <w:rsid w:val="00052F11"/>
    <w:rsid w:val="00060C19"/>
    <w:rsid w:val="000715F7"/>
    <w:rsid w:val="00074926"/>
    <w:rsid w:val="00086177"/>
    <w:rsid w:val="00097853"/>
    <w:rsid w:val="000A642B"/>
    <w:rsid w:val="000B0F5A"/>
    <w:rsid w:val="000B5F18"/>
    <w:rsid w:val="000B79AF"/>
    <w:rsid w:val="000C0622"/>
    <w:rsid w:val="000D0B40"/>
    <w:rsid w:val="000D2365"/>
    <w:rsid w:val="000E412C"/>
    <w:rsid w:val="000E76DC"/>
    <w:rsid w:val="000F0372"/>
    <w:rsid w:val="000F03C1"/>
    <w:rsid w:val="00112BB1"/>
    <w:rsid w:val="0012228F"/>
    <w:rsid w:val="00127B41"/>
    <w:rsid w:val="00134218"/>
    <w:rsid w:val="00134E39"/>
    <w:rsid w:val="001419AC"/>
    <w:rsid w:val="00150F00"/>
    <w:rsid w:val="00152FA5"/>
    <w:rsid w:val="00157D4A"/>
    <w:rsid w:val="00161C92"/>
    <w:rsid w:val="00180FBE"/>
    <w:rsid w:val="00194EBD"/>
    <w:rsid w:val="00195A68"/>
    <w:rsid w:val="001A6BFF"/>
    <w:rsid w:val="001B4769"/>
    <w:rsid w:val="001B68FA"/>
    <w:rsid w:val="001C4849"/>
    <w:rsid w:val="001E5325"/>
    <w:rsid w:val="001F74A7"/>
    <w:rsid w:val="002051B2"/>
    <w:rsid w:val="00207FDD"/>
    <w:rsid w:val="00212238"/>
    <w:rsid w:val="00216D8E"/>
    <w:rsid w:val="002275C4"/>
    <w:rsid w:val="00240BEA"/>
    <w:rsid w:val="00246572"/>
    <w:rsid w:val="002676C3"/>
    <w:rsid w:val="0029380D"/>
    <w:rsid w:val="002A27E3"/>
    <w:rsid w:val="002A770B"/>
    <w:rsid w:val="002B2AC3"/>
    <w:rsid w:val="002C0AB4"/>
    <w:rsid w:val="002C4267"/>
    <w:rsid w:val="002C5AFD"/>
    <w:rsid w:val="002C6BC5"/>
    <w:rsid w:val="002D1EDB"/>
    <w:rsid w:val="002E0F36"/>
    <w:rsid w:val="00313AB6"/>
    <w:rsid w:val="00323F68"/>
    <w:rsid w:val="00351370"/>
    <w:rsid w:val="00352A3B"/>
    <w:rsid w:val="003570EF"/>
    <w:rsid w:val="00365D2D"/>
    <w:rsid w:val="0038121A"/>
    <w:rsid w:val="003833D1"/>
    <w:rsid w:val="003A2548"/>
    <w:rsid w:val="003D4574"/>
    <w:rsid w:val="003E57E0"/>
    <w:rsid w:val="003F0D06"/>
    <w:rsid w:val="003F26AB"/>
    <w:rsid w:val="00407A7B"/>
    <w:rsid w:val="004239CC"/>
    <w:rsid w:val="00425A95"/>
    <w:rsid w:val="004325B7"/>
    <w:rsid w:val="00435483"/>
    <w:rsid w:val="00437200"/>
    <w:rsid w:val="00451AC1"/>
    <w:rsid w:val="00455985"/>
    <w:rsid w:val="004629AE"/>
    <w:rsid w:val="004629B6"/>
    <w:rsid w:val="00490804"/>
    <w:rsid w:val="00494DCB"/>
    <w:rsid w:val="004B15C6"/>
    <w:rsid w:val="004E5A85"/>
    <w:rsid w:val="004F2828"/>
    <w:rsid w:val="005043BB"/>
    <w:rsid w:val="00522090"/>
    <w:rsid w:val="00525816"/>
    <w:rsid w:val="00527EC6"/>
    <w:rsid w:val="00531372"/>
    <w:rsid w:val="00542859"/>
    <w:rsid w:val="00542D83"/>
    <w:rsid w:val="00544416"/>
    <w:rsid w:val="00550F6E"/>
    <w:rsid w:val="005525F8"/>
    <w:rsid w:val="00570B9D"/>
    <w:rsid w:val="00574CA4"/>
    <w:rsid w:val="005765A2"/>
    <w:rsid w:val="00580D73"/>
    <w:rsid w:val="00587FC4"/>
    <w:rsid w:val="005A20A0"/>
    <w:rsid w:val="005F0B9F"/>
    <w:rsid w:val="005F3601"/>
    <w:rsid w:val="005F696C"/>
    <w:rsid w:val="006333B3"/>
    <w:rsid w:val="00637035"/>
    <w:rsid w:val="00645A46"/>
    <w:rsid w:val="00656DCB"/>
    <w:rsid w:val="006667D7"/>
    <w:rsid w:val="00667DDC"/>
    <w:rsid w:val="00670968"/>
    <w:rsid w:val="00670CBA"/>
    <w:rsid w:val="00671373"/>
    <w:rsid w:val="0067649A"/>
    <w:rsid w:val="00682494"/>
    <w:rsid w:val="00684FE5"/>
    <w:rsid w:val="0069299D"/>
    <w:rsid w:val="006A1BF0"/>
    <w:rsid w:val="006A23A1"/>
    <w:rsid w:val="006B40FF"/>
    <w:rsid w:val="006C6898"/>
    <w:rsid w:val="006E1694"/>
    <w:rsid w:val="006F2335"/>
    <w:rsid w:val="006F6E55"/>
    <w:rsid w:val="00700888"/>
    <w:rsid w:val="007048C9"/>
    <w:rsid w:val="00717651"/>
    <w:rsid w:val="007246B1"/>
    <w:rsid w:val="007378C9"/>
    <w:rsid w:val="00743069"/>
    <w:rsid w:val="00761723"/>
    <w:rsid w:val="007702BD"/>
    <w:rsid w:val="007836A2"/>
    <w:rsid w:val="00785A56"/>
    <w:rsid w:val="007A0922"/>
    <w:rsid w:val="007A48E8"/>
    <w:rsid w:val="007A4B80"/>
    <w:rsid w:val="007A7002"/>
    <w:rsid w:val="007B14CC"/>
    <w:rsid w:val="007B30B8"/>
    <w:rsid w:val="007F30BC"/>
    <w:rsid w:val="007F4C2F"/>
    <w:rsid w:val="00805ED5"/>
    <w:rsid w:val="00806A5B"/>
    <w:rsid w:val="00815EC1"/>
    <w:rsid w:val="008219D1"/>
    <w:rsid w:val="00836FDE"/>
    <w:rsid w:val="008411F1"/>
    <w:rsid w:val="0085454E"/>
    <w:rsid w:val="00860481"/>
    <w:rsid w:val="00876018"/>
    <w:rsid w:val="00880224"/>
    <w:rsid w:val="00887A3B"/>
    <w:rsid w:val="008C4C05"/>
    <w:rsid w:val="008F028D"/>
    <w:rsid w:val="008F0460"/>
    <w:rsid w:val="008F3ED7"/>
    <w:rsid w:val="00932ABA"/>
    <w:rsid w:val="009402F0"/>
    <w:rsid w:val="00946928"/>
    <w:rsid w:val="0095772C"/>
    <w:rsid w:val="009B0657"/>
    <w:rsid w:val="009C2400"/>
    <w:rsid w:val="009E078C"/>
    <w:rsid w:val="00A002AA"/>
    <w:rsid w:val="00A005ED"/>
    <w:rsid w:val="00A05468"/>
    <w:rsid w:val="00A10646"/>
    <w:rsid w:val="00A15633"/>
    <w:rsid w:val="00A20701"/>
    <w:rsid w:val="00A24C76"/>
    <w:rsid w:val="00A304FF"/>
    <w:rsid w:val="00A34B6D"/>
    <w:rsid w:val="00A40644"/>
    <w:rsid w:val="00A40BD7"/>
    <w:rsid w:val="00A74BCC"/>
    <w:rsid w:val="00A96DDF"/>
    <w:rsid w:val="00AA7986"/>
    <w:rsid w:val="00AC2235"/>
    <w:rsid w:val="00AC3D6B"/>
    <w:rsid w:val="00AD59DB"/>
    <w:rsid w:val="00AE13B2"/>
    <w:rsid w:val="00AE2D02"/>
    <w:rsid w:val="00AE3652"/>
    <w:rsid w:val="00AF0E0B"/>
    <w:rsid w:val="00B00699"/>
    <w:rsid w:val="00B03184"/>
    <w:rsid w:val="00B0575B"/>
    <w:rsid w:val="00B125FE"/>
    <w:rsid w:val="00B13083"/>
    <w:rsid w:val="00B21DE5"/>
    <w:rsid w:val="00B25201"/>
    <w:rsid w:val="00B265F3"/>
    <w:rsid w:val="00B310D9"/>
    <w:rsid w:val="00B34487"/>
    <w:rsid w:val="00B44C39"/>
    <w:rsid w:val="00B458A1"/>
    <w:rsid w:val="00B55D3C"/>
    <w:rsid w:val="00B868EA"/>
    <w:rsid w:val="00B9496C"/>
    <w:rsid w:val="00BA447D"/>
    <w:rsid w:val="00BB6BE6"/>
    <w:rsid w:val="00BC04B7"/>
    <w:rsid w:val="00BD7DFD"/>
    <w:rsid w:val="00BE6588"/>
    <w:rsid w:val="00C27AC2"/>
    <w:rsid w:val="00C4397E"/>
    <w:rsid w:val="00C45F9D"/>
    <w:rsid w:val="00C47DA7"/>
    <w:rsid w:val="00C50032"/>
    <w:rsid w:val="00C543FF"/>
    <w:rsid w:val="00C56CB9"/>
    <w:rsid w:val="00C6079E"/>
    <w:rsid w:val="00C61D8E"/>
    <w:rsid w:val="00C81FB7"/>
    <w:rsid w:val="00C921B8"/>
    <w:rsid w:val="00C93F0D"/>
    <w:rsid w:val="00C942F6"/>
    <w:rsid w:val="00CA26AC"/>
    <w:rsid w:val="00CB0BA3"/>
    <w:rsid w:val="00CB636B"/>
    <w:rsid w:val="00CE6570"/>
    <w:rsid w:val="00D110FF"/>
    <w:rsid w:val="00D11D5A"/>
    <w:rsid w:val="00D161F2"/>
    <w:rsid w:val="00D42372"/>
    <w:rsid w:val="00D46EA4"/>
    <w:rsid w:val="00D52269"/>
    <w:rsid w:val="00D552E2"/>
    <w:rsid w:val="00D76956"/>
    <w:rsid w:val="00D86B6F"/>
    <w:rsid w:val="00D86CF6"/>
    <w:rsid w:val="00D93330"/>
    <w:rsid w:val="00D93777"/>
    <w:rsid w:val="00DA6E8B"/>
    <w:rsid w:val="00DB0052"/>
    <w:rsid w:val="00DB6873"/>
    <w:rsid w:val="00DC36FB"/>
    <w:rsid w:val="00DC7532"/>
    <w:rsid w:val="00DE2CAD"/>
    <w:rsid w:val="00DE56E4"/>
    <w:rsid w:val="00DF6599"/>
    <w:rsid w:val="00DF7CF3"/>
    <w:rsid w:val="00E00389"/>
    <w:rsid w:val="00E131DF"/>
    <w:rsid w:val="00E14996"/>
    <w:rsid w:val="00E30576"/>
    <w:rsid w:val="00E332CF"/>
    <w:rsid w:val="00E541C2"/>
    <w:rsid w:val="00E5443F"/>
    <w:rsid w:val="00E638CB"/>
    <w:rsid w:val="00E676DD"/>
    <w:rsid w:val="00E71093"/>
    <w:rsid w:val="00E80682"/>
    <w:rsid w:val="00E8557B"/>
    <w:rsid w:val="00E874B5"/>
    <w:rsid w:val="00E91F05"/>
    <w:rsid w:val="00E95AB4"/>
    <w:rsid w:val="00E97425"/>
    <w:rsid w:val="00EC0E2D"/>
    <w:rsid w:val="00EC2CA3"/>
    <w:rsid w:val="00EE0B73"/>
    <w:rsid w:val="00EE4468"/>
    <w:rsid w:val="00EE6931"/>
    <w:rsid w:val="00F31F12"/>
    <w:rsid w:val="00F34034"/>
    <w:rsid w:val="00F50128"/>
    <w:rsid w:val="00F60F28"/>
    <w:rsid w:val="00F61C39"/>
    <w:rsid w:val="00F65160"/>
    <w:rsid w:val="00F71401"/>
    <w:rsid w:val="00F72F23"/>
    <w:rsid w:val="00F81C32"/>
    <w:rsid w:val="00F86EB6"/>
    <w:rsid w:val="00F93D00"/>
    <w:rsid w:val="00F9479E"/>
    <w:rsid w:val="00FB6B3D"/>
    <w:rsid w:val="00FC57BD"/>
    <w:rsid w:val="00FD20F6"/>
    <w:rsid w:val="00FD2DD9"/>
    <w:rsid w:val="00FD7D11"/>
    <w:rsid w:val="00FF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9F8E"/>
  <w15:docId w15:val="{A2B44BCA-0032-428C-AB8E-F4BB51F3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B73"/>
    <w:pPr>
      <w:ind w:left="720"/>
      <w:contextualSpacing/>
    </w:pPr>
  </w:style>
  <w:style w:type="character" w:styleId="Hyperlink">
    <w:name w:val="Hyperlink"/>
    <w:basedOn w:val="DefaultParagraphFont"/>
    <w:unhideWhenUsed/>
    <w:rsid w:val="00B265F3"/>
    <w:rPr>
      <w:color w:val="0000FF"/>
      <w:u w:val="single"/>
    </w:rPr>
  </w:style>
  <w:style w:type="paragraph" w:styleId="BalloonText">
    <w:name w:val="Balloon Text"/>
    <w:basedOn w:val="Normal"/>
    <w:link w:val="BalloonTextChar"/>
    <w:uiPriority w:val="99"/>
    <w:semiHidden/>
    <w:unhideWhenUsed/>
    <w:rsid w:val="0050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BB"/>
    <w:rPr>
      <w:rFonts w:ascii="Segoe UI" w:hAnsi="Segoe UI" w:cs="Segoe UI"/>
      <w:sz w:val="18"/>
      <w:szCs w:val="18"/>
    </w:rPr>
  </w:style>
  <w:style w:type="paragraph" w:customStyle="1" w:styleId="TableContents">
    <w:name w:val="Table Contents"/>
    <w:basedOn w:val="Normal"/>
    <w:rsid w:val="00A24C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MediumShading2-Accent1">
    <w:name w:val="Medium Shading 2 Accent 1"/>
    <w:basedOn w:val="TableNormal"/>
    <w:uiPriority w:val="64"/>
    <w:rsid w:val="00451AC1"/>
    <w:pPr>
      <w:spacing w:after="0" w:line="240" w:lineRule="auto"/>
      <w:jc w:val="center"/>
    </w:pPr>
    <w:tblPr>
      <w:tblStyleRowBandSize w:val="1"/>
      <w:tblStyleColBandSize w:val="1"/>
      <w:tblBorders>
        <w:top w:val="single" w:sz="18" w:space="0" w:color="auto"/>
        <w:bottom w:val="single" w:sz="18"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932ABA"/>
    <w:rPr>
      <w:color w:val="954F72" w:themeColor="followedHyperlink"/>
      <w:u w:val="single"/>
    </w:rPr>
  </w:style>
  <w:style w:type="paragraph" w:styleId="NormalWeb">
    <w:name w:val="Normal (Web)"/>
    <w:basedOn w:val="Normal"/>
    <w:uiPriority w:val="99"/>
    <w:unhideWhenUsed/>
    <w:rsid w:val="00012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25E6"/>
    <w:rPr>
      <w:b/>
      <w:bCs/>
    </w:rPr>
  </w:style>
  <w:style w:type="paragraph" w:customStyle="1" w:styleId="Default">
    <w:name w:val="Default"/>
    <w:rsid w:val="00C4397E"/>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033">
      <w:bodyDiv w:val="1"/>
      <w:marLeft w:val="0"/>
      <w:marRight w:val="0"/>
      <w:marTop w:val="0"/>
      <w:marBottom w:val="0"/>
      <w:divBdr>
        <w:top w:val="none" w:sz="0" w:space="0" w:color="auto"/>
        <w:left w:val="none" w:sz="0" w:space="0" w:color="auto"/>
        <w:bottom w:val="none" w:sz="0" w:space="0" w:color="auto"/>
        <w:right w:val="none" w:sz="0" w:space="0" w:color="auto"/>
      </w:divBdr>
      <w:divsChild>
        <w:div w:id="174542234">
          <w:marLeft w:val="0"/>
          <w:marRight w:val="0"/>
          <w:marTop w:val="0"/>
          <w:marBottom w:val="0"/>
          <w:divBdr>
            <w:top w:val="none" w:sz="0" w:space="0" w:color="auto"/>
            <w:left w:val="none" w:sz="0" w:space="0" w:color="auto"/>
            <w:bottom w:val="none" w:sz="0" w:space="0" w:color="auto"/>
            <w:right w:val="none" w:sz="0" w:space="0" w:color="auto"/>
          </w:divBdr>
        </w:div>
        <w:div w:id="532041243">
          <w:marLeft w:val="0"/>
          <w:marRight w:val="0"/>
          <w:marTop w:val="0"/>
          <w:marBottom w:val="0"/>
          <w:divBdr>
            <w:top w:val="none" w:sz="0" w:space="0" w:color="auto"/>
            <w:left w:val="none" w:sz="0" w:space="0" w:color="auto"/>
            <w:bottom w:val="none" w:sz="0" w:space="0" w:color="auto"/>
            <w:right w:val="none" w:sz="0" w:space="0" w:color="auto"/>
          </w:divBdr>
        </w:div>
      </w:divsChild>
    </w:div>
    <w:div w:id="120417249">
      <w:bodyDiv w:val="1"/>
      <w:marLeft w:val="0"/>
      <w:marRight w:val="0"/>
      <w:marTop w:val="0"/>
      <w:marBottom w:val="0"/>
      <w:divBdr>
        <w:top w:val="none" w:sz="0" w:space="0" w:color="auto"/>
        <w:left w:val="none" w:sz="0" w:space="0" w:color="auto"/>
        <w:bottom w:val="none" w:sz="0" w:space="0" w:color="auto"/>
        <w:right w:val="none" w:sz="0" w:space="0" w:color="auto"/>
      </w:divBdr>
      <w:divsChild>
        <w:div w:id="2010282144">
          <w:marLeft w:val="0"/>
          <w:marRight w:val="0"/>
          <w:marTop w:val="0"/>
          <w:marBottom w:val="0"/>
          <w:divBdr>
            <w:top w:val="none" w:sz="0" w:space="0" w:color="auto"/>
            <w:left w:val="none" w:sz="0" w:space="0" w:color="auto"/>
            <w:bottom w:val="none" w:sz="0" w:space="0" w:color="auto"/>
            <w:right w:val="none" w:sz="0" w:space="0" w:color="auto"/>
          </w:divBdr>
        </w:div>
        <w:div w:id="1032851713">
          <w:marLeft w:val="0"/>
          <w:marRight w:val="0"/>
          <w:marTop w:val="0"/>
          <w:marBottom w:val="0"/>
          <w:divBdr>
            <w:top w:val="none" w:sz="0" w:space="0" w:color="auto"/>
            <w:left w:val="none" w:sz="0" w:space="0" w:color="auto"/>
            <w:bottom w:val="none" w:sz="0" w:space="0" w:color="auto"/>
            <w:right w:val="none" w:sz="0" w:space="0" w:color="auto"/>
          </w:divBdr>
        </w:div>
        <w:div w:id="1539970691">
          <w:marLeft w:val="0"/>
          <w:marRight w:val="0"/>
          <w:marTop w:val="0"/>
          <w:marBottom w:val="0"/>
          <w:divBdr>
            <w:top w:val="none" w:sz="0" w:space="0" w:color="auto"/>
            <w:left w:val="none" w:sz="0" w:space="0" w:color="auto"/>
            <w:bottom w:val="none" w:sz="0" w:space="0" w:color="auto"/>
            <w:right w:val="none" w:sz="0" w:space="0" w:color="auto"/>
          </w:divBdr>
        </w:div>
        <w:div w:id="678388996">
          <w:marLeft w:val="0"/>
          <w:marRight w:val="0"/>
          <w:marTop w:val="0"/>
          <w:marBottom w:val="0"/>
          <w:divBdr>
            <w:top w:val="none" w:sz="0" w:space="0" w:color="auto"/>
            <w:left w:val="none" w:sz="0" w:space="0" w:color="auto"/>
            <w:bottom w:val="none" w:sz="0" w:space="0" w:color="auto"/>
            <w:right w:val="none" w:sz="0" w:space="0" w:color="auto"/>
          </w:divBdr>
        </w:div>
        <w:div w:id="1656910994">
          <w:marLeft w:val="0"/>
          <w:marRight w:val="0"/>
          <w:marTop w:val="0"/>
          <w:marBottom w:val="0"/>
          <w:divBdr>
            <w:top w:val="none" w:sz="0" w:space="0" w:color="auto"/>
            <w:left w:val="none" w:sz="0" w:space="0" w:color="auto"/>
            <w:bottom w:val="none" w:sz="0" w:space="0" w:color="auto"/>
            <w:right w:val="none" w:sz="0" w:space="0" w:color="auto"/>
          </w:divBdr>
        </w:div>
        <w:div w:id="915478076">
          <w:marLeft w:val="0"/>
          <w:marRight w:val="0"/>
          <w:marTop w:val="0"/>
          <w:marBottom w:val="0"/>
          <w:divBdr>
            <w:top w:val="none" w:sz="0" w:space="0" w:color="auto"/>
            <w:left w:val="none" w:sz="0" w:space="0" w:color="auto"/>
            <w:bottom w:val="none" w:sz="0" w:space="0" w:color="auto"/>
            <w:right w:val="none" w:sz="0" w:space="0" w:color="auto"/>
          </w:divBdr>
        </w:div>
        <w:div w:id="420834184">
          <w:marLeft w:val="0"/>
          <w:marRight w:val="0"/>
          <w:marTop w:val="0"/>
          <w:marBottom w:val="0"/>
          <w:divBdr>
            <w:top w:val="none" w:sz="0" w:space="0" w:color="auto"/>
            <w:left w:val="none" w:sz="0" w:space="0" w:color="auto"/>
            <w:bottom w:val="none" w:sz="0" w:space="0" w:color="auto"/>
            <w:right w:val="none" w:sz="0" w:space="0" w:color="auto"/>
          </w:divBdr>
        </w:div>
        <w:div w:id="1846675693">
          <w:marLeft w:val="0"/>
          <w:marRight w:val="0"/>
          <w:marTop w:val="0"/>
          <w:marBottom w:val="0"/>
          <w:divBdr>
            <w:top w:val="none" w:sz="0" w:space="0" w:color="auto"/>
            <w:left w:val="none" w:sz="0" w:space="0" w:color="auto"/>
            <w:bottom w:val="none" w:sz="0" w:space="0" w:color="auto"/>
            <w:right w:val="none" w:sz="0" w:space="0" w:color="auto"/>
          </w:divBdr>
        </w:div>
      </w:divsChild>
    </w:div>
    <w:div w:id="202717039">
      <w:bodyDiv w:val="1"/>
      <w:marLeft w:val="0"/>
      <w:marRight w:val="0"/>
      <w:marTop w:val="0"/>
      <w:marBottom w:val="0"/>
      <w:divBdr>
        <w:top w:val="none" w:sz="0" w:space="0" w:color="auto"/>
        <w:left w:val="none" w:sz="0" w:space="0" w:color="auto"/>
        <w:bottom w:val="none" w:sz="0" w:space="0" w:color="auto"/>
        <w:right w:val="none" w:sz="0" w:space="0" w:color="auto"/>
      </w:divBdr>
    </w:div>
    <w:div w:id="215821929">
      <w:bodyDiv w:val="1"/>
      <w:marLeft w:val="0"/>
      <w:marRight w:val="0"/>
      <w:marTop w:val="0"/>
      <w:marBottom w:val="0"/>
      <w:divBdr>
        <w:top w:val="none" w:sz="0" w:space="0" w:color="auto"/>
        <w:left w:val="none" w:sz="0" w:space="0" w:color="auto"/>
        <w:bottom w:val="none" w:sz="0" w:space="0" w:color="auto"/>
        <w:right w:val="none" w:sz="0" w:space="0" w:color="auto"/>
      </w:divBdr>
    </w:div>
    <w:div w:id="267348366">
      <w:bodyDiv w:val="1"/>
      <w:marLeft w:val="0"/>
      <w:marRight w:val="0"/>
      <w:marTop w:val="0"/>
      <w:marBottom w:val="0"/>
      <w:divBdr>
        <w:top w:val="none" w:sz="0" w:space="0" w:color="auto"/>
        <w:left w:val="none" w:sz="0" w:space="0" w:color="auto"/>
        <w:bottom w:val="none" w:sz="0" w:space="0" w:color="auto"/>
        <w:right w:val="none" w:sz="0" w:space="0" w:color="auto"/>
      </w:divBdr>
      <w:divsChild>
        <w:div w:id="407311475">
          <w:marLeft w:val="0"/>
          <w:marRight w:val="0"/>
          <w:marTop w:val="0"/>
          <w:marBottom w:val="0"/>
          <w:divBdr>
            <w:top w:val="none" w:sz="0" w:space="0" w:color="auto"/>
            <w:left w:val="none" w:sz="0" w:space="0" w:color="auto"/>
            <w:bottom w:val="none" w:sz="0" w:space="0" w:color="auto"/>
            <w:right w:val="none" w:sz="0" w:space="0" w:color="auto"/>
          </w:divBdr>
        </w:div>
        <w:div w:id="403072545">
          <w:marLeft w:val="0"/>
          <w:marRight w:val="0"/>
          <w:marTop w:val="0"/>
          <w:marBottom w:val="0"/>
          <w:divBdr>
            <w:top w:val="none" w:sz="0" w:space="0" w:color="auto"/>
            <w:left w:val="none" w:sz="0" w:space="0" w:color="auto"/>
            <w:bottom w:val="none" w:sz="0" w:space="0" w:color="auto"/>
            <w:right w:val="none" w:sz="0" w:space="0" w:color="auto"/>
          </w:divBdr>
        </w:div>
        <w:div w:id="603196855">
          <w:marLeft w:val="0"/>
          <w:marRight w:val="0"/>
          <w:marTop w:val="0"/>
          <w:marBottom w:val="0"/>
          <w:divBdr>
            <w:top w:val="none" w:sz="0" w:space="0" w:color="auto"/>
            <w:left w:val="none" w:sz="0" w:space="0" w:color="auto"/>
            <w:bottom w:val="none" w:sz="0" w:space="0" w:color="auto"/>
            <w:right w:val="none" w:sz="0" w:space="0" w:color="auto"/>
          </w:divBdr>
        </w:div>
        <w:div w:id="1134710870">
          <w:marLeft w:val="0"/>
          <w:marRight w:val="0"/>
          <w:marTop w:val="0"/>
          <w:marBottom w:val="0"/>
          <w:divBdr>
            <w:top w:val="none" w:sz="0" w:space="0" w:color="auto"/>
            <w:left w:val="none" w:sz="0" w:space="0" w:color="auto"/>
            <w:bottom w:val="none" w:sz="0" w:space="0" w:color="auto"/>
            <w:right w:val="none" w:sz="0" w:space="0" w:color="auto"/>
          </w:divBdr>
        </w:div>
        <w:div w:id="235477208">
          <w:marLeft w:val="0"/>
          <w:marRight w:val="0"/>
          <w:marTop w:val="0"/>
          <w:marBottom w:val="0"/>
          <w:divBdr>
            <w:top w:val="none" w:sz="0" w:space="0" w:color="auto"/>
            <w:left w:val="none" w:sz="0" w:space="0" w:color="auto"/>
            <w:bottom w:val="none" w:sz="0" w:space="0" w:color="auto"/>
            <w:right w:val="none" w:sz="0" w:space="0" w:color="auto"/>
          </w:divBdr>
        </w:div>
        <w:div w:id="509105771">
          <w:marLeft w:val="0"/>
          <w:marRight w:val="0"/>
          <w:marTop w:val="0"/>
          <w:marBottom w:val="0"/>
          <w:divBdr>
            <w:top w:val="none" w:sz="0" w:space="0" w:color="auto"/>
            <w:left w:val="none" w:sz="0" w:space="0" w:color="auto"/>
            <w:bottom w:val="none" w:sz="0" w:space="0" w:color="auto"/>
            <w:right w:val="none" w:sz="0" w:space="0" w:color="auto"/>
          </w:divBdr>
        </w:div>
        <w:div w:id="1781990327">
          <w:marLeft w:val="0"/>
          <w:marRight w:val="0"/>
          <w:marTop w:val="0"/>
          <w:marBottom w:val="0"/>
          <w:divBdr>
            <w:top w:val="none" w:sz="0" w:space="0" w:color="auto"/>
            <w:left w:val="none" w:sz="0" w:space="0" w:color="auto"/>
            <w:bottom w:val="none" w:sz="0" w:space="0" w:color="auto"/>
            <w:right w:val="none" w:sz="0" w:space="0" w:color="auto"/>
          </w:divBdr>
        </w:div>
      </w:divsChild>
    </w:div>
    <w:div w:id="398284609">
      <w:bodyDiv w:val="1"/>
      <w:marLeft w:val="0"/>
      <w:marRight w:val="0"/>
      <w:marTop w:val="0"/>
      <w:marBottom w:val="0"/>
      <w:divBdr>
        <w:top w:val="none" w:sz="0" w:space="0" w:color="auto"/>
        <w:left w:val="none" w:sz="0" w:space="0" w:color="auto"/>
        <w:bottom w:val="none" w:sz="0" w:space="0" w:color="auto"/>
        <w:right w:val="none" w:sz="0" w:space="0" w:color="auto"/>
      </w:divBdr>
    </w:div>
    <w:div w:id="399787149">
      <w:bodyDiv w:val="1"/>
      <w:marLeft w:val="0"/>
      <w:marRight w:val="0"/>
      <w:marTop w:val="0"/>
      <w:marBottom w:val="0"/>
      <w:divBdr>
        <w:top w:val="none" w:sz="0" w:space="0" w:color="auto"/>
        <w:left w:val="none" w:sz="0" w:space="0" w:color="auto"/>
        <w:bottom w:val="none" w:sz="0" w:space="0" w:color="auto"/>
        <w:right w:val="none" w:sz="0" w:space="0" w:color="auto"/>
      </w:divBdr>
    </w:div>
    <w:div w:id="415131477">
      <w:bodyDiv w:val="1"/>
      <w:marLeft w:val="0"/>
      <w:marRight w:val="0"/>
      <w:marTop w:val="0"/>
      <w:marBottom w:val="0"/>
      <w:divBdr>
        <w:top w:val="none" w:sz="0" w:space="0" w:color="auto"/>
        <w:left w:val="none" w:sz="0" w:space="0" w:color="auto"/>
        <w:bottom w:val="none" w:sz="0" w:space="0" w:color="auto"/>
        <w:right w:val="none" w:sz="0" w:space="0" w:color="auto"/>
      </w:divBdr>
    </w:div>
    <w:div w:id="545336298">
      <w:bodyDiv w:val="1"/>
      <w:marLeft w:val="0"/>
      <w:marRight w:val="0"/>
      <w:marTop w:val="0"/>
      <w:marBottom w:val="0"/>
      <w:divBdr>
        <w:top w:val="none" w:sz="0" w:space="0" w:color="auto"/>
        <w:left w:val="none" w:sz="0" w:space="0" w:color="auto"/>
        <w:bottom w:val="none" w:sz="0" w:space="0" w:color="auto"/>
        <w:right w:val="none" w:sz="0" w:space="0" w:color="auto"/>
      </w:divBdr>
      <w:divsChild>
        <w:div w:id="955217949">
          <w:marLeft w:val="0"/>
          <w:marRight w:val="0"/>
          <w:marTop w:val="0"/>
          <w:marBottom w:val="0"/>
          <w:divBdr>
            <w:top w:val="none" w:sz="0" w:space="0" w:color="auto"/>
            <w:left w:val="none" w:sz="0" w:space="0" w:color="auto"/>
            <w:bottom w:val="none" w:sz="0" w:space="0" w:color="auto"/>
            <w:right w:val="none" w:sz="0" w:space="0" w:color="auto"/>
          </w:divBdr>
        </w:div>
        <w:div w:id="155386286">
          <w:marLeft w:val="0"/>
          <w:marRight w:val="0"/>
          <w:marTop w:val="0"/>
          <w:marBottom w:val="0"/>
          <w:divBdr>
            <w:top w:val="none" w:sz="0" w:space="0" w:color="auto"/>
            <w:left w:val="none" w:sz="0" w:space="0" w:color="auto"/>
            <w:bottom w:val="none" w:sz="0" w:space="0" w:color="auto"/>
            <w:right w:val="none" w:sz="0" w:space="0" w:color="auto"/>
          </w:divBdr>
        </w:div>
        <w:div w:id="1874657939">
          <w:marLeft w:val="0"/>
          <w:marRight w:val="0"/>
          <w:marTop w:val="0"/>
          <w:marBottom w:val="0"/>
          <w:divBdr>
            <w:top w:val="none" w:sz="0" w:space="0" w:color="auto"/>
            <w:left w:val="none" w:sz="0" w:space="0" w:color="auto"/>
            <w:bottom w:val="none" w:sz="0" w:space="0" w:color="auto"/>
            <w:right w:val="none" w:sz="0" w:space="0" w:color="auto"/>
          </w:divBdr>
        </w:div>
        <w:div w:id="1478761026">
          <w:marLeft w:val="0"/>
          <w:marRight w:val="0"/>
          <w:marTop w:val="0"/>
          <w:marBottom w:val="0"/>
          <w:divBdr>
            <w:top w:val="none" w:sz="0" w:space="0" w:color="auto"/>
            <w:left w:val="none" w:sz="0" w:space="0" w:color="auto"/>
            <w:bottom w:val="none" w:sz="0" w:space="0" w:color="auto"/>
            <w:right w:val="none" w:sz="0" w:space="0" w:color="auto"/>
          </w:divBdr>
        </w:div>
        <w:div w:id="1784416085">
          <w:marLeft w:val="0"/>
          <w:marRight w:val="0"/>
          <w:marTop w:val="0"/>
          <w:marBottom w:val="0"/>
          <w:divBdr>
            <w:top w:val="none" w:sz="0" w:space="0" w:color="auto"/>
            <w:left w:val="none" w:sz="0" w:space="0" w:color="auto"/>
            <w:bottom w:val="none" w:sz="0" w:space="0" w:color="auto"/>
            <w:right w:val="none" w:sz="0" w:space="0" w:color="auto"/>
          </w:divBdr>
        </w:div>
        <w:div w:id="1681274355">
          <w:marLeft w:val="0"/>
          <w:marRight w:val="0"/>
          <w:marTop w:val="0"/>
          <w:marBottom w:val="0"/>
          <w:divBdr>
            <w:top w:val="none" w:sz="0" w:space="0" w:color="auto"/>
            <w:left w:val="none" w:sz="0" w:space="0" w:color="auto"/>
            <w:bottom w:val="none" w:sz="0" w:space="0" w:color="auto"/>
            <w:right w:val="none" w:sz="0" w:space="0" w:color="auto"/>
          </w:divBdr>
        </w:div>
        <w:div w:id="1008796716">
          <w:marLeft w:val="0"/>
          <w:marRight w:val="0"/>
          <w:marTop w:val="0"/>
          <w:marBottom w:val="0"/>
          <w:divBdr>
            <w:top w:val="none" w:sz="0" w:space="0" w:color="auto"/>
            <w:left w:val="none" w:sz="0" w:space="0" w:color="auto"/>
            <w:bottom w:val="none" w:sz="0" w:space="0" w:color="auto"/>
            <w:right w:val="none" w:sz="0" w:space="0" w:color="auto"/>
          </w:divBdr>
        </w:div>
        <w:div w:id="250162990">
          <w:marLeft w:val="0"/>
          <w:marRight w:val="0"/>
          <w:marTop w:val="0"/>
          <w:marBottom w:val="0"/>
          <w:divBdr>
            <w:top w:val="none" w:sz="0" w:space="0" w:color="auto"/>
            <w:left w:val="none" w:sz="0" w:space="0" w:color="auto"/>
            <w:bottom w:val="none" w:sz="0" w:space="0" w:color="auto"/>
            <w:right w:val="none" w:sz="0" w:space="0" w:color="auto"/>
          </w:divBdr>
        </w:div>
      </w:divsChild>
    </w:div>
    <w:div w:id="596524406">
      <w:bodyDiv w:val="1"/>
      <w:marLeft w:val="0"/>
      <w:marRight w:val="0"/>
      <w:marTop w:val="0"/>
      <w:marBottom w:val="0"/>
      <w:divBdr>
        <w:top w:val="none" w:sz="0" w:space="0" w:color="auto"/>
        <w:left w:val="none" w:sz="0" w:space="0" w:color="auto"/>
        <w:bottom w:val="none" w:sz="0" w:space="0" w:color="auto"/>
        <w:right w:val="none" w:sz="0" w:space="0" w:color="auto"/>
      </w:divBdr>
      <w:divsChild>
        <w:div w:id="979454074">
          <w:marLeft w:val="0"/>
          <w:marRight w:val="0"/>
          <w:marTop w:val="0"/>
          <w:marBottom w:val="0"/>
          <w:divBdr>
            <w:top w:val="none" w:sz="0" w:space="0" w:color="auto"/>
            <w:left w:val="none" w:sz="0" w:space="0" w:color="auto"/>
            <w:bottom w:val="none" w:sz="0" w:space="0" w:color="auto"/>
            <w:right w:val="none" w:sz="0" w:space="0" w:color="auto"/>
          </w:divBdr>
        </w:div>
        <w:div w:id="36008078">
          <w:marLeft w:val="0"/>
          <w:marRight w:val="0"/>
          <w:marTop w:val="0"/>
          <w:marBottom w:val="0"/>
          <w:divBdr>
            <w:top w:val="none" w:sz="0" w:space="0" w:color="auto"/>
            <w:left w:val="none" w:sz="0" w:space="0" w:color="auto"/>
            <w:bottom w:val="none" w:sz="0" w:space="0" w:color="auto"/>
            <w:right w:val="none" w:sz="0" w:space="0" w:color="auto"/>
          </w:divBdr>
        </w:div>
      </w:divsChild>
    </w:div>
    <w:div w:id="994451489">
      <w:bodyDiv w:val="1"/>
      <w:marLeft w:val="0"/>
      <w:marRight w:val="0"/>
      <w:marTop w:val="0"/>
      <w:marBottom w:val="0"/>
      <w:divBdr>
        <w:top w:val="none" w:sz="0" w:space="0" w:color="auto"/>
        <w:left w:val="none" w:sz="0" w:space="0" w:color="auto"/>
        <w:bottom w:val="none" w:sz="0" w:space="0" w:color="auto"/>
        <w:right w:val="none" w:sz="0" w:space="0" w:color="auto"/>
      </w:divBdr>
    </w:div>
    <w:div w:id="1295335111">
      <w:bodyDiv w:val="1"/>
      <w:marLeft w:val="0"/>
      <w:marRight w:val="0"/>
      <w:marTop w:val="0"/>
      <w:marBottom w:val="0"/>
      <w:divBdr>
        <w:top w:val="none" w:sz="0" w:space="0" w:color="auto"/>
        <w:left w:val="none" w:sz="0" w:space="0" w:color="auto"/>
        <w:bottom w:val="none" w:sz="0" w:space="0" w:color="auto"/>
        <w:right w:val="none" w:sz="0" w:space="0" w:color="auto"/>
      </w:divBdr>
    </w:div>
    <w:div w:id="1306621094">
      <w:bodyDiv w:val="1"/>
      <w:marLeft w:val="0"/>
      <w:marRight w:val="0"/>
      <w:marTop w:val="0"/>
      <w:marBottom w:val="0"/>
      <w:divBdr>
        <w:top w:val="none" w:sz="0" w:space="0" w:color="auto"/>
        <w:left w:val="none" w:sz="0" w:space="0" w:color="auto"/>
        <w:bottom w:val="none" w:sz="0" w:space="0" w:color="auto"/>
        <w:right w:val="none" w:sz="0" w:space="0" w:color="auto"/>
      </w:divBdr>
    </w:div>
    <w:div w:id="1340960417">
      <w:bodyDiv w:val="1"/>
      <w:marLeft w:val="0"/>
      <w:marRight w:val="0"/>
      <w:marTop w:val="0"/>
      <w:marBottom w:val="0"/>
      <w:divBdr>
        <w:top w:val="none" w:sz="0" w:space="0" w:color="auto"/>
        <w:left w:val="none" w:sz="0" w:space="0" w:color="auto"/>
        <w:bottom w:val="none" w:sz="0" w:space="0" w:color="auto"/>
        <w:right w:val="none" w:sz="0" w:space="0" w:color="auto"/>
      </w:divBdr>
    </w:div>
    <w:div w:id="1351686475">
      <w:bodyDiv w:val="1"/>
      <w:marLeft w:val="0"/>
      <w:marRight w:val="0"/>
      <w:marTop w:val="0"/>
      <w:marBottom w:val="0"/>
      <w:divBdr>
        <w:top w:val="none" w:sz="0" w:space="0" w:color="auto"/>
        <w:left w:val="none" w:sz="0" w:space="0" w:color="auto"/>
        <w:bottom w:val="none" w:sz="0" w:space="0" w:color="auto"/>
        <w:right w:val="none" w:sz="0" w:space="0" w:color="auto"/>
      </w:divBdr>
    </w:div>
    <w:div w:id="1441027937">
      <w:bodyDiv w:val="1"/>
      <w:marLeft w:val="0"/>
      <w:marRight w:val="0"/>
      <w:marTop w:val="0"/>
      <w:marBottom w:val="0"/>
      <w:divBdr>
        <w:top w:val="none" w:sz="0" w:space="0" w:color="auto"/>
        <w:left w:val="none" w:sz="0" w:space="0" w:color="auto"/>
        <w:bottom w:val="none" w:sz="0" w:space="0" w:color="auto"/>
        <w:right w:val="none" w:sz="0" w:space="0" w:color="auto"/>
      </w:divBdr>
      <w:divsChild>
        <w:div w:id="813835140">
          <w:marLeft w:val="0"/>
          <w:marRight w:val="0"/>
          <w:marTop w:val="0"/>
          <w:marBottom w:val="0"/>
          <w:divBdr>
            <w:top w:val="none" w:sz="0" w:space="0" w:color="auto"/>
            <w:left w:val="none" w:sz="0" w:space="0" w:color="auto"/>
            <w:bottom w:val="none" w:sz="0" w:space="0" w:color="auto"/>
            <w:right w:val="none" w:sz="0" w:space="0" w:color="auto"/>
          </w:divBdr>
        </w:div>
        <w:div w:id="611280688">
          <w:marLeft w:val="0"/>
          <w:marRight w:val="0"/>
          <w:marTop w:val="0"/>
          <w:marBottom w:val="0"/>
          <w:divBdr>
            <w:top w:val="none" w:sz="0" w:space="0" w:color="auto"/>
            <w:left w:val="none" w:sz="0" w:space="0" w:color="auto"/>
            <w:bottom w:val="none" w:sz="0" w:space="0" w:color="auto"/>
            <w:right w:val="none" w:sz="0" w:space="0" w:color="auto"/>
          </w:divBdr>
        </w:div>
        <w:div w:id="1155492874">
          <w:marLeft w:val="0"/>
          <w:marRight w:val="0"/>
          <w:marTop w:val="0"/>
          <w:marBottom w:val="0"/>
          <w:divBdr>
            <w:top w:val="none" w:sz="0" w:space="0" w:color="auto"/>
            <w:left w:val="none" w:sz="0" w:space="0" w:color="auto"/>
            <w:bottom w:val="none" w:sz="0" w:space="0" w:color="auto"/>
            <w:right w:val="none" w:sz="0" w:space="0" w:color="auto"/>
          </w:divBdr>
        </w:div>
      </w:divsChild>
    </w:div>
    <w:div w:id="1800495892">
      <w:bodyDiv w:val="1"/>
      <w:marLeft w:val="0"/>
      <w:marRight w:val="0"/>
      <w:marTop w:val="0"/>
      <w:marBottom w:val="0"/>
      <w:divBdr>
        <w:top w:val="none" w:sz="0" w:space="0" w:color="auto"/>
        <w:left w:val="none" w:sz="0" w:space="0" w:color="auto"/>
        <w:bottom w:val="none" w:sz="0" w:space="0" w:color="auto"/>
        <w:right w:val="none" w:sz="0" w:space="0" w:color="auto"/>
      </w:divBdr>
      <w:divsChild>
        <w:div w:id="1555968502">
          <w:marLeft w:val="0"/>
          <w:marRight w:val="0"/>
          <w:marTop w:val="0"/>
          <w:marBottom w:val="0"/>
          <w:divBdr>
            <w:top w:val="none" w:sz="0" w:space="0" w:color="auto"/>
            <w:left w:val="none" w:sz="0" w:space="0" w:color="auto"/>
            <w:bottom w:val="none" w:sz="0" w:space="0" w:color="auto"/>
            <w:right w:val="none" w:sz="0" w:space="0" w:color="auto"/>
          </w:divBdr>
        </w:div>
        <w:div w:id="1081606844">
          <w:marLeft w:val="0"/>
          <w:marRight w:val="0"/>
          <w:marTop w:val="0"/>
          <w:marBottom w:val="0"/>
          <w:divBdr>
            <w:top w:val="none" w:sz="0" w:space="0" w:color="auto"/>
            <w:left w:val="none" w:sz="0" w:space="0" w:color="auto"/>
            <w:bottom w:val="none" w:sz="0" w:space="0" w:color="auto"/>
            <w:right w:val="none" w:sz="0" w:space="0" w:color="auto"/>
          </w:divBdr>
        </w:div>
        <w:div w:id="1584610077">
          <w:marLeft w:val="0"/>
          <w:marRight w:val="0"/>
          <w:marTop w:val="0"/>
          <w:marBottom w:val="0"/>
          <w:divBdr>
            <w:top w:val="none" w:sz="0" w:space="0" w:color="auto"/>
            <w:left w:val="none" w:sz="0" w:space="0" w:color="auto"/>
            <w:bottom w:val="none" w:sz="0" w:space="0" w:color="auto"/>
            <w:right w:val="none" w:sz="0" w:space="0" w:color="auto"/>
          </w:divBdr>
        </w:div>
      </w:divsChild>
    </w:div>
    <w:div w:id="1806586411">
      <w:bodyDiv w:val="1"/>
      <w:marLeft w:val="0"/>
      <w:marRight w:val="0"/>
      <w:marTop w:val="0"/>
      <w:marBottom w:val="0"/>
      <w:divBdr>
        <w:top w:val="none" w:sz="0" w:space="0" w:color="auto"/>
        <w:left w:val="none" w:sz="0" w:space="0" w:color="auto"/>
        <w:bottom w:val="none" w:sz="0" w:space="0" w:color="auto"/>
        <w:right w:val="none" w:sz="0" w:space="0" w:color="auto"/>
      </w:divBdr>
      <w:divsChild>
        <w:div w:id="1176841977">
          <w:marLeft w:val="0"/>
          <w:marRight w:val="0"/>
          <w:marTop w:val="0"/>
          <w:marBottom w:val="0"/>
          <w:divBdr>
            <w:top w:val="none" w:sz="0" w:space="0" w:color="auto"/>
            <w:left w:val="none" w:sz="0" w:space="0" w:color="auto"/>
            <w:bottom w:val="none" w:sz="0" w:space="0" w:color="auto"/>
            <w:right w:val="none" w:sz="0" w:space="0" w:color="auto"/>
          </w:divBdr>
        </w:div>
        <w:div w:id="437603471">
          <w:marLeft w:val="0"/>
          <w:marRight w:val="0"/>
          <w:marTop w:val="0"/>
          <w:marBottom w:val="0"/>
          <w:divBdr>
            <w:top w:val="none" w:sz="0" w:space="0" w:color="auto"/>
            <w:left w:val="none" w:sz="0" w:space="0" w:color="auto"/>
            <w:bottom w:val="none" w:sz="0" w:space="0" w:color="auto"/>
            <w:right w:val="none" w:sz="0" w:space="0" w:color="auto"/>
          </w:divBdr>
        </w:div>
        <w:div w:id="904298262">
          <w:marLeft w:val="0"/>
          <w:marRight w:val="0"/>
          <w:marTop w:val="0"/>
          <w:marBottom w:val="0"/>
          <w:divBdr>
            <w:top w:val="none" w:sz="0" w:space="0" w:color="auto"/>
            <w:left w:val="none" w:sz="0" w:space="0" w:color="auto"/>
            <w:bottom w:val="none" w:sz="0" w:space="0" w:color="auto"/>
            <w:right w:val="none" w:sz="0" w:space="0" w:color="auto"/>
          </w:divBdr>
        </w:div>
        <w:div w:id="571240589">
          <w:marLeft w:val="0"/>
          <w:marRight w:val="0"/>
          <w:marTop w:val="0"/>
          <w:marBottom w:val="0"/>
          <w:divBdr>
            <w:top w:val="none" w:sz="0" w:space="0" w:color="auto"/>
            <w:left w:val="none" w:sz="0" w:space="0" w:color="auto"/>
            <w:bottom w:val="none" w:sz="0" w:space="0" w:color="auto"/>
            <w:right w:val="none" w:sz="0" w:space="0" w:color="auto"/>
          </w:divBdr>
        </w:div>
        <w:div w:id="71706665">
          <w:marLeft w:val="0"/>
          <w:marRight w:val="0"/>
          <w:marTop w:val="0"/>
          <w:marBottom w:val="0"/>
          <w:divBdr>
            <w:top w:val="none" w:sz="0" w:space="0" w:color="auto"/>
            <w:left w:val="none" w:sz="0" w:space="0" w:color="auto"/>
            <w:bottom w:val="none" w:sz="0" w:space="0" w:color="auto"/>
            <w:right w:val="none" w:sz="0" w:space="0" w:color="auto"/>
          </w:divBdr>
        </w:div>
        <w:div w:id="1192767143">
          <w:marLeft w:val="0"/>
          <w:marRight w:val="0"/>
          <w:marTop w:val="0"/>
          <w:marBottom w:val="0"/>
          <w:divBdr>
            <w:top w:val="none" w:sz="0" w:space="0" w:color="auto"/>
            <w:left w:val="none" w:sz="0" w:space="0" w:color="auto"/>
            <w:bottom w:val="none" w:sz="0" w:space="0" w:color="auto"/>
            <w:right w:val="none" w:sz="0" w:space="0" w:color="auto"/>
          </w:divBdr>
        </w:div>
        <w:div w:id="1697196741">
          <w:marLeft w:val="0"/>
          <w:marRight w:val="0"/>
          <w:marTop w:val="0"/>
          <w:marBottom w:val="0"/>
          <w:divBdr>
            <w:top w:val="none" w:sz="0" w:space="0" w:color="auto"/>
            <w:left w:val="none" w:sz="0" w:space="0" w:color="auto"/>
            <w:bottom w:val="none" w:sz="0" w:space="0" w:color="auto"/>
            <w:right w:val="none" w:sz="0" w:space="0" w:color="auto"/>
          </w:divBdr>
        </w:div>
      </w:divsChild>
    </w:div>
    <w:div w:id="1872036774">
      <w:bodyDiv w:val="1"/>
      <w:marLeft w:val="0"/>
      <w:marRight w:val="0"/>
      <w:marTop w:val="0"/>
      <w:marBottom w:val="0"/>
      <w:divBdr>
        <w:top w:val="none" w:sz="0" w:space="0" w:color="auto"/>
        <w:left w:val="none" w:sz="0" w:space="0" w:color="auto"/>
        <w:bottom w:val="none" w:sz="0" w:space="0" w:color="auto"/>
        <w:right w:val="none" w:sz="0" w:space="0" w:color="auto"/>
      </w:divBdr>
    </w:div>
    <w:div w:id="1943106754">
      <w:bodyDiv w:val="1"/>
      <w:marLeft w:val="0"/>
      <w:marRight w:val="0"/>
      <w:marTop w:val="0"/>
      <w:marBottom w:val="0"/>
      <w:divBdr>
        <w:top w:val="none" w:sz="0" w:space="0" w:color="auto"/>
        <w:left w:val="none" w:sz="0" w:space="0" w:color="auto"/>
        <w:bottom w:val="none" w:sz="0" w:space="0" w:color="auto"/>
        <w:right w:val="none" w:sz="0" w:space="0" w:color="auto"/>
      </w:divBdr>
    </w:div>
    <w:div w:id="21202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C5153794FE0046B04EB1F0564800AC" ma:contentTypeVersion="6" ma:contentTypeDescription="Create a new document." ma:contentTypeScope="" ma:versionID="4dbe93ab0c66ad020cb29914a443cfd2">
  <xsd:schema xmlns:xsd="http://www.w3.org/2001/XMLSchema" xmlns:xs="http://www.w3.org/2001/XMLSchema" xmlns:p="http://schemas.microsoft.com/office/2006/metadata/properties" xmlns:ns2="ed78742b-f444-4dac-acdd-eb1bad148af2" xmlns:ns3="2438c2df-922d-4a4a-96fb-b83b80b7e260" targetNamespace="http://schemas.microsoft.com/office/2006/metadata/properties" ma:root="true" ma:fieldsID="cdf722044508632da695da2465a4025c" ns2:_="" ns3:_="">
    <xsd:import namespace="ed78742b-f444-4dac-acdd-eb1bad148af2"/>
    <xsd:import namespace="2438c2df-922d-4a4a-96fb-b83b80b7e2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8742b-f444-4dac-acdd-eb1bad148a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8c2df-922d-4a4a-96fb-b83b80b7e2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3A66C-D5EE-4278-8D70-B3DF3F842556}">
  <ds:schemaRef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ed78742b-f444-4dac-acdd-eb1bad148af2"/>
    <ds:schemaRef ds:uri="2438c2df-922d-4a4a-96fb-b83b80b7e260"/>
    <ds:schemaRef ds:uri="http://purl.org/dc/dcmitype/"/>
    <ds:schemaRef ds:uri="http://purl.org/dc/elements/1.1/"/>
  </ds:schemaRefs>
</ds:datastoreItem>
</file>

<file path=customXml/itemProps2.xml><?xml version="1.0" encoding="utf-8"?>
<ds:datastoreItem xmlns:ds="http://schemas.openxmlformats.org/officeDocument/2006/customXml" ds:itemID="{CCF915FD-307F-4707-98CB-EF0CE9E11420}">
  <ds:schemaRefs>
    <ds:schemaRef ds:uri="http://schemas.microsoft.com/sharepoint/v3/contenttype/forms"/>
  </ds:schemaRefs>
</ds:datastoreItem>
</file>

<file path=customXml/itemProps3.xml><?xml version="1.0" encoding="utf-8"?>
<ds:datastoreItem xmlns:ds="http://schemas.openxmlformats.org/officeDocument/2006/customXml" ds:itemID="{63CDC3BA-A0E7-4F9B-BDF8-F2822FB7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8742b-f444-4dac-acdd-eb1bad148af2"/>
    <ds:schemaRef ds:uri="2438c2df-922d-4a4a-96fb-b83b80b7e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Crowmoor School</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Dowell</dc:creator>
  <cp:lastModifiedBy>Jayne Parkhurst</cp:lastModifiedBy>
  <cp:revision>2</cp:revision>
  <cp:lastPrinted>2019-09-26T11:14:00Z</cp:lastPrinted>
  <dcterms:created xsi:type="dcterms:W3CDTF">2019-09-26T11:15:00Z</dcterms:created>
  <dcterms:modified xsi:type="dcterms:W3CDTF">2019-09-26T11:15:00Z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0x0101008BC5153794FE0046B04EB1F0564800AC</vt:lpwstr>
  </property>
</Properties>
</file>